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8C" w:rsidRDefault="00292B8C" w:rsidP="004B6C0B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b/>
        </w:rPr>
      </w:pPr>
      <w:r w:rsidRPr="00292B8C">
        <w:rPr>
          <w:b/>
        </w:rPr>
        <w:t>УТВЕРЖДЕН</w:t>
      </w:r>
      <w:r>
        <w:rPr>
          <w:b/>
        </w:rPr>
        <w:t>:</w:t>
      </w:r>
    </w:p>
    <w:p w:rsidR="00451A66" w:rsidRDefault="00A637FB" w:rsidP="004B6C0B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Учредительным собранием</w:t>
      </w:r>
    </w:p>
    <w:p w:rsidR="00A637FB" w:rsidRPr="00B9484E" w:rsidRDefault="00A637FB" w:rsidP="004B6C0B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Протокол № 1 от «15 » июня 2010 г.</w:t>
      </w:r>
    </w:p>
    <w:p w:rsidR="00451A66" w:rsidRPr="00B9484E" w:rsidRDefault="00451A66" w:rsidP="004B6C0B">
      <w:pPr>
        <w:tabs>
          <w:tab w:val="left" w:pos="5812"/>
          <w:tab w:val="left" w:pos="6096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637FB" w:rsidRPr="00430C91" w:rsidRDefault="00A637FB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</w:pPr>
      <w:r>
        <w:rPr>
          <w:b/>
        </w:rPr>
        <w:t>ИЗМЕНЕНИЯ УТВЕРЖДЕНЫ:</w:t>
      </w:r>
    </w:p>
    <w:p w:rsidR="00A637FB" w:rsidRPr="00A637FB" w:rsidRDefault="00A637FB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  <w:r w:rsidRPr="00A637FB">
        <w:rPr>
          <w:sz w:val="20"/>
          <w:szCs w:val="20"/>
        </w:rPr>
        <w:t>Решением Общего собрания членов</w:t>
      </w:r>
    </w:p>
    <w:p w:rsidR="00451A66" w:rsidRPr="00A637FB" w:rsidRDefault="00A637FB" w:rsidP="004B6C0B">
      <w:pPr>
        <w:pStyle w:val="Style1"/>
        <w:widowControl/>
        <w:tabs>
          <w:tab w:val="left" w:pos="5812"/>
          <w:tab w:val="left" w:pos="6096"/>
          <w:tab w:val="left" w:pos="6237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Протокол </w:t>
      </w:r>
      <w:r w:rsidRPr="00A637F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 xml:space="preserve"> 3</w:t>
      </w:r>
      <w:r w:rsidR="004B6C0B">
        <w:rPr>
          <w:sz w:val="20"/>
          <w:szCs w:val="20"/>
        </w:rPr>
        <w:t>-12</w:t>
      </w:r>
      <w:r w:rsidRPr="00A63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 xml:space="preserve">«15» 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марта 2012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 xml:space="preserve"> г.</w:t>
      </w:r>
    </w:p>
    <w:p w:rsidR="00451A66" w:rsidRDefault="00451A66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</w:p>
    <w:p w:rsidR="00430C91" w:rsidRPr="00430C91" w:rsidRDefault="00430C91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</w:pPr>
      <w:r>
        <w:rPr>
          <w:b/>
        </w:rPr>
        <w:t>ИЗМЕНЕНИЯ УТВЕРЖДЕНЫ:</w:t>
      </w:r>
    </w:p>
    <w:p w:rsidR="00430C91" w:rsidRPr="00A637FB" w:rsidRDefault="00430C91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  <w:r w:rsidRPr="00A637FB">
        <w:rPr>
          <w:sz w:val="20"/>
          <w:szCs w:val="20"/>
        </w:rPr>
        <w:t>Решением Общего собрания членов</w:t>
      </w:r>
    </w:p>
    <w:p w:rsidR="00430C91" w:rsidRDefault="00430C91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Протокол </w:t>
      </w:r>
      <w:r w:rsidRPr="00A637F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77D38">
        <w:rPr>
          <w:sz w:val="20"/>
          <w:szCs w:val="20"/>
        </w:rPr>
        <w:t>11-16</w:t>
      </w:r>
      <w:r w:rsidRPr="00A63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«</w:t>
      </w:r>
      <w:r w:rsidR="0042592D">
        <w:rPr>
          <w:sz w:val="20"/>
          <w:szCs w:val="20"/>
        </w:rPr>
        <w:t>24</w:t>
      </w:r>
      <w:r w:rsidRPr="00A637FB">
        <w:rPr>
          <w:sz w:val="20"/>
          <w:szCs w:val="20"/>
        </w:rPr>
        <w:t xml:space="preserve">» </w:t>
      </w:r>
      <w:r w:rsidR="00E264D1">
        <w:rPr>
          <w:sz w:val="20"/>
          <w:szCs w:val="20"/>
        </w:rPr>
        <w:t xml:space="preserve"> марта</w:t>
      </w:r>
      <w:r w:rsidR="005B1F1E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г.</w:t>
      </w:r>
    </w:p>
    <w:p w:rsidR="00AE0C84" w:rsidRDefault="00AE0C84" w:rsidP="004B6C0B">
      <w:pPr>
        <w:pStyle w:val="Style3"/>
        <w:widowControl/>
        <w:tabs>
          <w:tab w:val="left" w:pos="5812"/>
          <w:tab w:val="left" w:pos="6096"/>
        </w:tabs>
        <w:ind w:right="140"/>
        <w:jc w:val="center"/>
        <w:rPr>
          <w:rStyle w:val="FontStyle24"/>
          <w:i w:val="0"/>
          <w:sz w:val="24"/>
          <w:szCs w:val="24"/>
        </w:rPr>
      </w:pPr>
    </w:p>
    <w:p w:rsidR="004B6C0B" w:rsidRPr="00430C91" w:rsidRDefault="004B6C0B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</w:pPr>
      <w:r>
        <w:rPr>
          <w:b/>
        </w:rPr>
        <w:t>ИЗМЕНЕНИЯ УТВЕРЖДЕНЫ:</w:t>
      </w:r>
    </w:p>
    <w:p w:rsidR="004B6C0B" w:rsidRPr="00A637FB" w:rsidRDefault="004B6C0B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  <w:r w:rsidRPr="00A637FB">
        <w:rPr>
          <w:sz w:val="20"/>
          <w:szCs w:val="20"/>
        </w:rPr>
        <w:t>Решением Общего собрания членов</w:t>
      </w:r>
    </w:p>
    <w:p w:rsidR="004B6C0B" w:rsidRDefault="004B6C0B" w:rsidP="004B6C0B">
      <w:pPr>
        <w:pStyle w:val="Style1"/>
        <w:widowControl/>
        <w:tabs>
          <w:tab w:val="left" w:pos="5812"/>
          <w:tab w:val="left" w:pos="6096"/>
        </w:tabs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Протокол </w:t>
      </w:r>
      <w:r w:rsidRPr="00A637FB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E02487">
        <w:rPr>
          <w:sz w:val="20"/>
          <w:szCs w:val="20"/>
        </w:rPr>
        <w:t>17-21</w:t>
      </w:r>
      <w:r w:rsidRPr="00A637F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>«</w:t>
      </w:r>
      <w:r w:rsidR="00725A29">
        <w:rPr>
          <w:sz w:val="20"/>
          <w:szCs w:val="20"/>
        </w:rPr>
        <w:t>02</w:t>
      </w:r>
      <w:r w:rsidRPr="00A637FB">
        <w:rPr>
          <w:sz w:val="20"/>
          <w:szCs w:val="20"/>
        </w:rPr>
        <w:t xml:space="preserve">» </w:t>
      </w:r>
      <w:r w:rsidR="00725A29">
        <w:rPr>
          <w:sz w:val="20"/>
          <w:szCs w:val="20"/>
        </w:rPr>
        <w:t>марта 2021</w:t>
      </w:r>
      <w:r>
        <w:rPr>
          <w:sz w:val="20"/>
          <w:szCs w:val="20"/>
        </w:rPr>
        <w:t xml:space="preserve"> </w:t>
      </w:r>
      <w:r w:rsidRPr="00A637FB">
        <w:rPr>
          <w:sz w:val="20"/>
          <w:szCs w:val="20"/>
        </w:rPr>
        <w:t xml:space="preserve"> г.</w:t>
      </w:r>
    </w:p>
    <w:p w:rsidR="004B6C0B" w:rsidRPr="00142B8B" w:rsidRDefault="004B6C0B" w:rsidP="00832BE7">
      <w:pPr>
        <w:pStyle w:val="Style3"/>
        <w:widowControl/>
        <w:ind w:right="140"/>
        <w:jc w:val="center"/>
        <w:rPr>
          <w:rStyle w:val="FontStyle24"/>
          <w:i w:val="0"/>
          <w:sz w:val="24"/>
          <w:szCs w:val="24"/>
        </w:rPr>
      </w:pPr>
    </w:p>
    <w:p w:rsidR="00D91EA2" w:rsidRPr="00142B8B" w:rsidRDefault="00D91EA2" w:rsidP="00832BE7">
      <w:pPr>
        <w:spacing w:after="240"/>
        <w:ind w:right="140"/>
        <w:jc w:val="center"/>
        <w:rPr>
          <w:b/>
        </w:rPr>
      </w:pPr>
    </w:p>
    <w:p w:rsidR="00D91EA2" w:rsidRPr="00142B8B" w:rsidRDefault="00D91EA2" w:rsidP="00832BE7">
      <w:pPr>
        <w:spacing w:after="240"/>
        <w:ind w:right="140"/>
        <w:jc w:val="center"/>
        <w:rPr>
          <w:b/>
        </w:rPr>
      </w:pPr>
    </w:p>
    <w:p w:rsidR="00A637FB" w:rsidRDefault="00A637FB" w:rsidP="00832BE7">
      <w:pPr>
        <w:spacing w:after="240"/>
        <w:ind w:right="140"/>
        <w:jc w:val="center"/>
        <w:rPr>
          <w:b/>
        </w:rPr>
      </w:pPr>
    </w:p>
    <w:p w:rsidR="00292B8C" w:rsidRDefault="00292B8C" w:rsidP="00832BE7">
      <w:pPr>
        <w:spacing w:after="240"/>
        <w:ind w:right="140"/>
        <w:jc w:val="center"/>
        <w:rPr>
          <w:b/>
        </w:rPr>
      </w:pPr>
    </w:p>
    <w:p w:rsidR="000B70AE" w:rsidRDefault="000B70AE" w:rsidP="00832BE7">
      <w:pPr>
        <w:spacing w:after="240"/>
        <w:ind w:right="140"/>
        <w:jc w:val="center"/>
        <w:rPr>
          <w:b/>
        </w:rPr>
      </w:pPr>
    </w:p>
    <w:p w:rsidR="00616782" w:rsidRPr="00142B8B" w:rsidRDefault="00616782" w:rsidP="00832BE7">
      <w:pPr>
        <w:spacing w:after="240"/>
        <w:ind w:right="140"/>
        <w:jc w:val="center"/>
        <w:rPr>
          <w:b/>
          <w:sz w:val="52"/>
        </w:rPr>
      </w:pPr>
      <w:r w:rsidRPr="00142B8B">
        <w:rPr>
          <w:b/>
          <w:sz w:val="52"/>
        </w:rPr>
        <w:t>УСТАВ</w:t>
      </w:r>
    </w:p>
    <w:p w:rsidR="00CC5361" w:rsidRPr="00142B8B" w:rsidRDefault="00CC5361" w:rsidP="00832BE7">
      <w:pPr>
        <w:pStyle w:val="1"/>
        <w:spacing w:after="0"/>
        <w:ind w:right="140"/>
        <w:rPr>
          <w:rFonts w:ascii="Times New Roman" w:hAnsi="Times New Roman" w:cs="Times New Roman"/>
        </w:rPr>
      </w:pPr>
      <w:r w:rsidRPr="00142B8B">
        <w:rPr>
          <w:rFonts w:ascii="Times New Roman" w:hAnsi="Times New Roman" w:cs="Times New Roman"/>
        </w:rPr>
        <w:t>Саморегулируемой организации</w:t>
      </w:r>
    </w:p>
    <w:p w:rsidR="00616782" w:rsidRPr="00142B8B" w:rsidRDefault="00430C91" w:rsidP="00832BE7">
      <w:pPr>
        <w:pStyle w:val="1"/>
        <w:spacing w:after="0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Ассоциаци</w:t>
      </w:r>
      <w:r w:rsidR="001E0698">
        <w:rPr>
          <w:rFonts w:ascii="Times New Roman" w:hAnsi="Times New Roman" w:cs="Times New Roman"/>
        </w:rPr>
        <w:t>и</w:t>
      </w:r>
      <w:r w:rsidR="00616782" w:rsidRPr="00142B8B">
        <w:rPr>
          <w:rFonts w:ascii="Times New Roman" w:hAnsi="Times New Roman" w:cs="Times New Roman"/>
        </w:rPr>
        <w:t xml:space="preserve"> </w:t>
      </w:r>
    </w:p>
    <w:p w:rsidR="00616782" w:rsidRPr="00142B8B" w:rsidRDefault="00616782" w:rsidP="00832BE7">
      <w:pPr>
        <w:pStyle w:val="2"/>
        <w:spacing w:after="0"/>
        <w:ind w:right="140"/>
        <w:rPr>
          <w:rFonts w:ascii="Times New Roman" w:hAnsi="Times New Roman" w:cs="Times New Roman"/>
          <w:b/>
          <w:bCs/>
          <w:sz w:val="44"/>
        </w:rPr>
      </w:pPr>
      <w:r w:rsidRPr="00142B8B">
        <w:rPr>
          <w:rFonts w:ascii="Times New Roman" w:hAnsi="Times New Roman" w:cs="Times New Roman"/>
          <w:b/>
          <w:bCs/>
          <w:sz w:val="44"/>
        </w:rPr>
        <w:t>«Национальное объединение специалистов стоимостного инжиниринга»</w:t>
      </w:r>
    </w:p>
    <w:p w:rsidR="00616782" w:rsidRPr="00832BE7" w:rsidRDefault="00616782" w:rsidP="00832BE7">
      <w:pPr>
        <w:spacing w:after="240"/>
        <w:ind w:right="140"/>
        <w:jc w:val="center"/>
      </w:pPr>
    </w:p>
    <w:p w:rsidR="00616782" w:rsidRPr="00832BE7" w:rsidRDefault="00616782" w:rsidP="00832BE7">
      <w:pPr>
        <w:spacing w:after="240"/>
        <w:ind w:right="140"/>
        <w:jc w:val="center"/>
      </w:pPr>
    </w:p>
    <w:p w:rsidR="00616782" w:rsidRPr="00832BE7" w:rsidRDefault="00616782" w:rsidP="00832BE7">
      <w:pPr>
        <w:spacing w:after="240"/>
        <w:ind w:right="140"/>
        <w:jc w:val="center"/>
      </w:pPr>
    </w:p>
    <w:p w:rsidR="00616782" w:rsidRPr="00832BE7" w:rsidRDefault="00616782" w:rsidP="00832BE7">
      <w:pPr>
        <w:spacing w:after="240"/>
        <w:ind w:right="140"/>
        <w:jc w:val="center"/>
      </w:pPr>
    </w:p>
    <w:p w:rsidR="00616782" w:rsidRPr="00832BE7" w:rsidRDefault="00616782" w:rsidP="00832BE7">
      <w:pPr>
        <w:spacing w:after="240"/>
        <w:ind w:right="140"/>
        <w:jc w:val="center"/>
      </w:pPr>
    </w:p>
    <w:p w:rsidR="00616782" w:rsidRPr="00832BE7" w:rsidRDefault="00616782" w:rsidP="00832BE7">
      <w:pPr>
        <w:spacing w:after="240"/>
        <w:ind w:right="140"/>
        <w:jc w:val="center"/>
      </w:pPr>
    </w:p>
    <w:p w:rsidR="000E1512" w:rsidRPr="00832BE7" w:rsidRDefault="000E1512" w:rsidP="00832BE7">
      <w:pPr>
        <w:spacing w:after="240"/>
        <w:ind w:right="140"/>
        <w:jc w:val="center"/>
      </w:pPr>
    </w:p>
    <w:p w:rsidR="00DD2761" w:rsidRPr="00832BE7" w:rsidRDefault="00DD2761" w:rsidP="00832BE7">
      <w:pPr>
        <w:spacing w:after="240"/>
        <w:ind w:right="140"/>
        <w:jc w:val="center"/>
      </w:pPr>
    </w:p>
    <w:p w:rsidR="00D06079" w:rsidRPr="00832BE7" w:rsidRDefault="00D06079" w:rsidP="00832BE7">
      <w:pPr>
        <w:spacing w:after="240"/>
        <w:ind w:right="140"/>
        <w:jc w:val="center"/>
      </w:pPr>
    </w:p>
    <w:p w:rsidR="00616782" w:rsidRPr="00142B8B" w:rsidRDefault="00DD2761" w:rsidP="00832BE7">
      <w:pPr>
        <w:spacing w:after="240"/>
        <w:ind w:right="140"/>
        <w:jc w:val="center"/>
        <w:rPr>
          <w:b/>
        </w:rPr>
      </w:pPr>
      <w:r>
        <w:rPr>
          <w:b/>
        </w:rPr>
        <w:t>Москва</w:t>
      </w:r>
      <w:r w:rsidR="00A637FB">
        <w:rPr>
          <w:b/>
        </w:rPr>
        <w:t>,</w:t>
      </w:r>
      <w:r>
        <w:rPr>
          <w:b/>
        </w:rPr>
        <w:t xml:space="preserve"> </w:t>
      </w:r>
      <w:r w:rsidR="00493B8C">
        <w:rPr>
          <w:b/>
        </w:rPr>
        <w:t xml:space="preserve"> 2021</w:t>
      </w:r>
      <w:r w:rsidR="00616782" w:rsidRPr="00142B8B">
        <w:rPr>
          <w:b/>
        </w:rPr>
        <w:t xml:space="preserve"> г. </w:t>
      </w:r>
    </w:p>
    <w:p w:rsidR="00D91EA2" w:rsidRPr="00A97445" w:rsidRDefault="00616782" w:rsidP="00832BE7">
      <w:pPr>
        <w:pStyle w:val="HTML1"/>
        <w:spacing w:after="240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B8B">
        <w:rPr>
          <w:rFonts w:ascii="Times New Roman" w:hAnsi="Times New Roman" w:cs="Times New Roman"/>
          <w:b/>
          <w:sz w:val="24"/>
        </w:rPr>
        <w:br w:type="page"/>
      </w:r>
      <w:r w:rsidR="00BA5B04" w:rsidRPr="00A9744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901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E67" w:rsidRPr="00A9744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288A" w:rsidRPr="00A97445" w:rsidRDefault="00317772" w:rsidP="00832BE7">
      <w:pPr>
        <w:tabs>
          <w:tab w:val="left" w:pos="300"/>
          <w:tab w:val="left" w:pos="851"/>
          <w:tab w:val="left" w:pos="9360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C5361" w:rsidRPr="00A97445">
        <w:rPr>
          <w:sz w:val="28"/>
          <w:szCs w:val="28"/>
        </w:rPr>
        <w:t xml:space="preserve">Саморегулируемая организация </w:t>
      </w:r>
      <w:r w:rsidR="00A5109A">
        <w:rPr>
          <w:sz w:val="28"/>
          <w:szCs w:val="28"/>
        </w:rPr>
        <w:t>Ассоциация</w:t>
      </w:r>
      <w:r w:rsidR="00344E42" w:rsidRPr="00A97445">
        <w:rPr>
          <w:sz w:val="28"/>
          <w:szCs w:val="28"/>
        </w:rPr>
        <w:t xml:space="preserve"> «</w:t>
      </w:r>
      <w:r w:rsidR="00616782" w:rsidRPr="00A97445">
        <w:rPr>
          <w:sz w:val="28"/>
          <w:szCs w:val="28"/>
        </w:rPr>
        <w:t>Национальное объединение специалистов стоимостного инжиниринга</w:t>
      </w:r>
      <w:r w:rsidR="00344E42" w:rsidRPr="00A97445">
        <w:rPr>
          <w:sz w:val="28"/>
          <w:szCs w:val="28"/>
        </w:rPr>
        <w:t>»</w:t>
      </w:r>
      <w:r w:rsidR="00D91EA2" w:rsidRPr="00A97445">
        <w:rPr>
          <w:sz w:val="28"/>
          <w:szCs w:val="28"/>
        </w:rPr>
        <w:t xml:space="preserve"> </w:t>
      </w:r>
      <w:r w:rsidR="00537CC3" w:rsidRPr="00A97445">
        <w:rPr>
          <w:sz w:val="28"/>
          <w:szCs w:val="28"/>
        </w:rPr>
        <w:t xml:space="preserve">(далее – </w:t>
      </w:r>
      <w:r w:rsidR="00A5109A">
        <w:rPr>
          <w:sz w:val="28"/>
          <w:szCs w:val="28"/>
        </w:rPr>
        <w:t>Ассоциация</w:t>
      </w:r>
      <w:r w:rsidR="00537CC3" w:rsidRPr="00A97445">
        <w:rPr>
          <w:sz w:val="28"/>
          <w:szCs w:val="28"/>
        </w:rPr>
        <w:t>)</w:t>
      </w:r>
      <w:r w:rsidR="00D91EA2" w:rsidRPr="00A97445">
        <w:rPr>
          <w:sz w:val="28"/>
          <w:szCs w:val="28"/>
        </w:rPr>
        <w:t xml:space="preserve"> </w:t>
      </w:r>
      <w:r w:rsidR="0056288A" w:rsidRPr="00A97445">
        <w:rPr>
          <w:sz w:val="28"/>
          <w:szCs w:val="28"/>
        </w:rPr>
        <w:t xml:space="preserve">является некоммерческой </w:t>
      </w:r>
      <w:r w:rsidR="00BC3EE4">
        <w:rPr>
          <w:sz w:val="28"/>
          <w:szCs w:val="28"/>
        </w:rPr>
        <w:t xml:space="preserve">корпоративной </w:t>
      </w:r>
      <w:r w:rsidR="0056288A" w:rsidRPr="00A97445">
        <w:rPr>
          <w:sz w:val="28"/>
          <w:szCs w:val="28"/>
        </w:rPr>
        <w:t>организацией, учрежденной коммерческими организациями для содействия ее членам в осуществлении деятельности, направленной на достижение целей, предусмотренных настоящим Уставом.</w:t>
      </w:r>
    </w:p>
    <w:p w:rsidR="00E83811" w:rsidRDefault="001A2A0D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6F4B">
        <w:rPr>
          <w:sz w:val="28"/>
          <w:szCs w:val="28"/>
        </w:rPr>
        <w:t>2</w:t>
      </w:r>
      <w:r>
        <w:rPr>
          <w:sz w:val="28"/>
          <w:szCs w:val="28"/>
        </w:rPr>
        <w:t xml:space="preserve">.Ассоциация </w:t>
      </w:r>
      <w:r w:rsidR="00E83811" w:rsidRPr="00A97445">
        <w:rPr>
          <w:sz w:val="28"/>
          <w:szCs w:val="28"/>
        </w:rPr>
        <w:t xml:space="preserve">действует в соответствии с Конституцией </w:t>
      </w:r>
      <w:r w:rsidR="00F7544C">
        <w:rPr>
          <w:sz w:val="28"/>
          <w:szCs w:val="28"/>
        </w:rPr>
        <w:t>Российской Федерации</w:t>
      </w:r>
      <w:r w:rsidR="00E83811" w:rsidRPr="00A97445">
        <w:rPr>
          <w:sz w:val="28"/>
          <w:szCs w:val="28"/>
        </w:rPr>
        <w:t>, Гражданским кодек</w:t>
      </w:r>
      <w:r w:rsidR="007D6F4B">
        <w:rPr>
          <w:sz w:val="28"/>
          <w:szCs w:val="28"/>
        </w:rPr>
        <w:t xml:space="preserve">сом </w:t>
      </w:r>
      <w:r w:rsidR="00F7544C">
        <w:rPr>
          <w:sz w:val="28"/>
          <w:szCs w:val="28"/>
        </w:rPr>
        <w:t>Российской Федерации</w:t>
      </w:r>
      <w:r w:rsidR="007D6F4B">
        <w:rPr>
          <w:sz w:val="28"/>
          <w:szCs w:val="28"/>
        </w:rPr>
        <w:t xml:space="preserve">, Федеральным законом </w:t>
      </w:r>
      <w:r w:rsidR="00E83811" w:rsidRPr="00A97445">
        <w:rPr>
          <w:sz w:val="28"/>
          <w:szCs w:val="28"/>
        </w:rPr>
        <w:t xml:space="preserve">от 12 января 1996 года </w:t>
      </w:r>
      <w:r w:rsidR="00651A5B">
        <w:rPr>
          <w:sz w:val="28"/>
          <w:szCs w:val="28"/>
        </w:rPr>
        <w:t xml:space="preserve">№ </w:t>
      </w:r>
      <w:r w:rsidR="00140060" w:rsidRPr="00A97445">
        <w:rPr>
          <w:sz w:val="28"/>
          <w:szCs w:val="28"/>
        </w:rPr>
        <w:t>7</w:t>
      </w:r>
      <w:r w:rsidR="00651A5B">
        <w:rPr>
          <w:sz w:val="28"/>
          <w:szCs w:val="28"/>
        </w:rPr>
        <w:t xml:space="preserve"> </w:t>
      </w:r>
      <w:r w:rsidR="0057698B">
        <w:rPr>
          <w:sz w:val="28"/>
          <w:szCs w:val="28"/>
        </w:rPr>
        <w:t>ФЗ</w:t>
      </w:r>
      <w:r w:rsidR="00140060" w:rsidRPr="00A97445">
        <w:rPr>
          <w:sz w:val="28"/>
          <w:szCs w:val="28"/>
        </w:rPr>
        <w:t xml:space="preserve"> </w:t>
      </w:r>
      <w:r w:rsidR="007D6F4B">
        <w:rPr>
          <w:sz w:val="28"/>
          <w:szCs w:val="28"/>
        </w:rPr>
        <w:t>«</w:t>
      </w:r>
      <w:r w:rsidR="00CD78A4">
        <w:rPr>
          <w:sz w:val="28"/>
          <w:szCs w:val="28"/>
        </w:rPr>
        <w:t xml:space="preserve">О </w:t>
      </w:r>
      <w:r w:rsidR="00E83811" w:rsidRPr="00A97445">
        <w:rPr>
          <w:sz w:val="28"/>
          <w:szCs w:val="28"/>
        </w:rPr>
        <w:t>некоммерческих организациях</w:t>
      </w:r>
      <w:r w:rsidR="007D6F4B">
        <w:rPr>
          <w:sz w:val="28"/>
          <w:szCs w:val="28"/>
        </w:rPr>
        <w:t>»</w:t>
      </w:r>
      <w:r w:rsidR="00E83811" w:rsidRPr="00A97445">
        <w:rPr>
          <w:sz w:val="28"/>
          <w:szCs w:val="28"/>
        </w:rPr>
        <w:t xml:space="preserve">, </w:t>
      </w:r>
      <w:r w:rsidR="00CC5361" w:rsidRPr="00A97445">
        <w:rPr>
          <w:sz w:val="28"/>
          <w:szCs w:val="28"/>
        </w:rPr>
        <w:t xml:space="preserve">Федеральным законом от 1 декабря 2007 года </w:t>
      </w:r>
      <w:r w:rsidR="00651A5B">
        <w:rPr>
          <w:sz w:val="28"/>
          <w:szCs w:val="28"/>
        </w:rPr>
        <w:t xml:space="preserve">№ </w:t>
      </w:r>
      <w:r w:rsidR="00140060" w:rsidRPr="00A97445">
        <w:rPr>
          <w:sz w:val="28"/>
          <w:szCs w:val="28"/>
        </w:rPr>
        <w:t>315</w:t>
      </w:r>
      <w:r w:rsidR="0057698B">
        <w:rPr>
          <w:sz w:val="28"/>
          <w:szCs w:val="28"/>
        </w:rPr>
        <w:t>-ФЗ</w:t>
      </w:r>
      <w:r w:rsidR="00140060" w:rsidRPr="00A97445">
        <w:rPr>
          <w:sz w:val="28"/>
          <w:szCs w:val="28"/>
        </w:rPr>
        <w:t xml:space="preserve"> </w:t>
      </w:r>
      <w:r w:rsidR="007D6F4B">
        <w:rPr>
          <w:sz w:val="28"/>
          <w:szCs w:val="28"/>
        </w:rPr>
        <w:t>«</w:t>
      </w:r>
      <w:r w:rsidR="00CC5361" w:rsidRPr="00A97445">
        <w:rPr>
          <w:sz w:val="28"/>
          <w:szCs w:val="28"/>
        </w:rPr>
        <w:t xml:space="preserve">О </w:t>
      </w:r>
      <w:proofErr w:type="spellStart"/>
      <w:r w:rsidR="00CC5361" w:rsidRPr="00A97445">
        <w:rPr>
          <w:sz w:val="28"/>
          <w:szCs w:val="28"/>
        </w:rPr>
        <w:t>саморегулируемых</w:t>
      </w:r>
      <w:proofErr w:type="spellEnd"/>
      <w:r w:rsidR="00CC5361" w:rsidRPr="00A97445">
        <w:rPr>
          <w:sz w:val="28"/>
          <w:szCs w:val="28"/>
        </w:rPr>
        <w:t xml:space="preserve"> организациях</w:t>
      </w:r>
      <w:r w:rsidR="007D6F4B">
        <w:rPr>
          <w:sz w:val="28"/>
          <w:szCs w:val="28"/>
        </w:rPr>
        <w:t>»</w:t>
      </w:r>
      <w:r w:rsidR="00CC5361" w:rsidRPr="00A97445">
        <w:rPr>
          <w:sz w:val="28"/>
          <w:szCs w:val="28"/>
        </w:rPr>
        <w:t xml:space="preserve">, </w:t>
      </w:r>
      <w:r w:rsidR="00E83811" w:rsidRPr="00A97445">
        <w:rPr>
          <w:sz w:val="28"/>
          <w:szCs w:val="28"/>
        </w:rPr>
        <w:t>другими нормативными актами Российской Федерации, а также настоящим Уставом.</w:t>
      </w:r>
    </w:p>
    <w:p w:rsidR="0056288A" w:rsidRPr="00A97445" w:rsidRDefault="00FE3421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1.</w:t>
      </w:r>
      <w:r w:rsidR="007D6F4B">
        <w:rPr>
          <w:sz w:val="28"/>
          <w:szCs w:val="28"/>
        </w:rPr>
        <w:t>3</w:t>
      </w:r>
      <w:r w:rsidR="00D91EA2" w:rsidRPr="00A97445">
        <w:rPr>
          <w:sz w:val="28"/>
          <w:szCs w:val="28"/>
        </w:rPr>
        <w:t xml:space="preserve">.Наименование </w:t>
      </w:r>
      <w:r w:rsidR="001A2A0D">
        <w:rPr>
          <w:sz w:val="28"/>
          <w:szCs w:val="28"/>
        </w:rPr>
        <w:t>Ассоциации</w:t>
      </w:r>
      <w:r w:rsidR="00D91EA2" w:rsidRPr="00A97445">
        <w:rPr>
          <w:sz w:val="28"/>
          <w:szCs w:val="28"/>
        </w:rPr>
        <w:t>:</w:t>
      </w:r>
    </w:p>
    <w:p w:rsidR="00D91EA2" w:rsidRPr="00A97445" w:rsidRDefault="00D91EA2" w:rsidP="00832BE7">
      <w:pPr>
        <w:ind w:right="140"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Полное наименование на русском языке:</w:t>
      </w:r>
      <w:r w:rsidRPr="00A97445">
        <w:rPr>
          <w:b/>
          <w:sz w:val="28"/>
          <w:szCs w:val="28"/>
        </w:rPr>
        <w:t xml:space="preserve"> </w:t>
      </w:r>
      <w:r w:rsidR="000E5469">
        <w:rPr>
          <w:b/>
          <w:sz w:val="28"/>
          <w:szCs w:val="28"/>
        </w:rPr>
        <w:t xml:space="preserve">Саморегулируемая организация </w:t>
      </w:r>
      <w:r w:rsidR="001A2A0D">
        <w:rPr>
          <w:b/>
          <w:sz w:val="28"/>
          <w:szCs w:val="28"/>
        </w:rPr>
        <w:t>Ассоциация</w:t>
      </w:r>
      <w:r w:rsidR="00D9019F" w:rsidRPr="00A97445">
        <w:rPr>
          <w:b/>
          <w:sz w:val="28"/>
          <w:szCs w:val="28"/>
        </w:rPr>
        <w:t xml:space="preserve"> «</w:t>
      </w:r>
      <w:r w:rsidR="00616782" w:rsidRPr="00A97445">
        <w:rPr>
          <w:b/>
          <w:sz w:val="28"/>
          <w:szCs w:val="28"/>
        </w:rPr>
        <w:t>Национальное объединение специалистов стоимостного инжиниринга».</w:t>
      </w:r>
    </w:p>
    <w:p w:rsidR="00616782" w:rsidRPr="00A97445" w:rsidRDefault="00D91EA2" w:rsidP="00832BE7">
      <w:pPr>
        <w:ind w:right="140"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Сокращенное наименование на русском языке:</w:t>
      </w:r>
      <w:r w:rsidRPr="00A97445">
        <w:rPr>
          <w:b/>
          <w:sz w:val="28"/>
          <w:szCs w:val="28"/>
        </w:rPr>
        <w:t xml:space="preserve"> </w:t>
      </w:r>
      <w:r w:rsidR="00705394">
        <w:rPr>
          <w:b/>
          <w:sz w:val="28"/>
          <w:szCs w:val="28"/>
        </w:rPr>
        <w:t xml:space="preserve">СРО </w:t>
      </w:r>
      <w:r w:rsidR="001A2A0D">
        <w:rPr>
          <w:b/>
          <w:sz w:val="28"/>
          <w:szCs w:val="28"/>
        </w:rPr>
        <w:t>Ассоциация</w:t>
      </w:r>
      <w:r w:rsidR="00D9019F" w:rsidRPr="00A97445">
        <w:rPr>
          <w:b/>
          <w:sz w:val="28"/>
          <w:szCs w:val="28"/>
        </w:rPr>
        <w:t xml:space="preserve"> </w:t>
      </w:r>
      <w:r w:rsidR="00616782" w:rsidRPr="00A97445">
        <w:rPr>
          <w:b/>
          <w:sz w:val="28"/>
          <w:szCs w:val="28"/>
        </w:rPr>
        <w:t>«</w:t>
      </w:r>
      <w:r w:rsidR="00026627" w:rsidRPr="00A97445">
        <w:rPr>
          <w:b/>
          <w:sz w:val="28"/>
          <w:szCs w:val="28"/>
        </w:rPr>
        <w:t>НОССИ</w:t>
      </w:r>
      <w:r w:rsidR="00616782" w:rsidRPr="00A97445">
        <w:rPr>
          <w:b/>
          <w:sz w:val="28"/>
          <w:szCs w:val="28"/>
        </w:rPr>
        <w:t>».</w:t>
      </w:r>
    </w:p>
    <w:p w:rsidR="00026627" w:rsidRPr="00A97445" w:rsidRDefault="00D91EA2" w:rsidP="00832BE7">
      <w:pPr>
        <w:ind w:firstLine="709"/>
        <w:jc w:val="both"/>
        <w:rPr>
          <w:bCs/>
          <w:sz w:val="28"/>
          <w:szCs w:val="28"/>
        </w:rPr>
      </w:pPr>
      <w:r w:rsidRPr="00A97445">
        <w:rPr>
          <w:sz w:val="28"/>
          <w:szCs w:val="28"/>
        </w:rPr>
        <w:t>1.</w:t>
      </w:r>
      <w:r w:rsidR="007D6F4B">
        <w:rPr>
          <w:sz w:val="28"/>
          <w:szCs w:val="28"/>
        </w:rPr>
        <w:t>4</w:t>
      </w:r>
      <w:r w:rsidRPr="00A97445">
        <w:rPr>
          <w:sz w:val="28"/>
          <w:szCs w:val="28"/>
        </w:rPr>
        <w:t>.</w:t>
      </w:r>
      <w:r w:rsidR="000E7D28">
        <w:rPr>
          <w:sz w:val="28"/>
          <w:szCs w:val="28"/>
        </w:rPr>
        <w:t xml:space="preserve">Место нахождения </w:t>
      </w:r>
      <w:r w:rsidR="007D6F4B">
        <w:rPr>
          <w:sz w:val="28"/>
          <w:szCs w:val="28"/>
        </w:rPr>
        <w:t>Ассоциации: город Москва.</w:t>
      </w:r>
    </w:p>
    <w:p w:rsidR="005563B1" w:rsidRPr="00A97445" w:rsidRDefault="005563B1" w:rsidP="00832BE7">
      <w:pPr>
        <w:ind w:firstLine="709"/>
        <w:jc w:val="center"/>
        <w:rPr>
          <w:b/>
          <w:sz w:val="28"/>
          <w:szCs w:val="28"/>
        </w:rPr>
      </w:pPr>
    </w:p>
    <w:p w:rsidR="005563B1" w:rsidRPr="00A97445" w:rsidRDefault="005563B1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 xml:space="preserve">2. </w:t>
      </w:r>
      <w:r w:rsidR="00BF0E67" w:rsidRPr="00A97445">
        <w:rPr>
          <w:b/>
          <w:sz w:val="28"/>
          <w:szCs w:val="28"/>
        </w:rPr>
        <w:t xml:space="preserve">Правовой статус </w:t>
      </w:r>
      <w:r w:rsidR="007D6F4B">
        <w:rPr>
          <w:b/>
          <w:sz w:val="28"/>
          <w:szCs w:val="28"/>
        </w:rPr>
        <w:t>Ассоциации</w:t>
      </w:r>
    </w:p>
    <w:p w:rsidR="005563B1" w:rsidRPr="00A97445" w:rsidRDefault="005563B1" w:rsidP="00832BE7">
      <w:pPr>
        <w:ind w:firstLine="709"/>
        <w:jc w:val="center"/>
        <w:rPr>
          <w:b/>
          <w:sz w:val="28"/>
          <w:szCs w:val="28"/>
        </w:rPr>
      </w:pPr>
    </w:p>
    <w:p w:rsidR="007D6F4B" w:rsidRPr="001A2A0D" w:rsidRDefault="007D6F4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97445">
        <w:rPr>
          <w:sz w:val="28"/>
          <w:szCs w:val="28"/>
        </w:rPr>
        <w:t>.</w:t>
      </w:r>
      <w:r>
        <w:rPr>
          <w:sz w:val="28"/>
          <w:szCs w:val="28"/>
        </w:rPr>
        <w:t xml:space="preserve">Ассоциация была зарегистрирована как </w:t>
      </w:r>
      <w:r w:rsidR="005F4783">
        <w:rPr>
          <w:sz w:val="28"/>
          <w:szCs w:val="28"/>
        </w:rPr>
        <w:t>н</w:t>
      </w:r>
      <w:r>
        <w:rPr>
          <w:sz w:val="28"/>
          <w:szCs w:val="28"/>
        </w:rPr>
        <w:t xml:space="preserve">екоммерческое партнерство </w:t>
      </w:r>
      <w:r w:rsidRPr="00A97445">
        <w:rPr>
          <w:sz w:val="28"/>
          <w:szCs w:val="28"/>
        </w:rPr>
        <w:t>«Национальное объединение специалистов стоимостного инжиниринга»</w:t>
      </w:r>
      <w:r>
        <w:rPr>
          <w:sz w:val="28"/>
          <w:szCs w:val="28"/>
        </w:rPr>
        <w:t xml:space="preserve"> </w:t>
      </w:r>
      <w:r w:rsidR="007D4883">
        <w:rPr>
          <w:sz w:val="28"/>
          <w:szCs w:val="28"/>
        </w:rPr>
        <w:t xml:space="preserve">Главным управлением Министерства юстиции Российской Федерации по Москве </w:t>
      </w:r>
      <w:r w:rsidR="005F4783">
        <w:rPr>
          <w:sz w:val="28"/>
          <w:szCs w:val="28"/>
        </w:rPr>
        <w:t>«</w:t>
      </w:r>
      <w:r w:rsidR="007D4883">
        <w:rPr>
          <w:sz w:val="28"/>
          <w:szCs w:val="28"/>
        </w:rPr>
        <w:t>1</w:t>
      </w:r>
      <w:r w:rsidR="00651A5B">
        <w:rPr>
          <w:sz w:val="28"/>
          <w:szCs w:val="28"/>
        </w:rPr>
        <w:t>9</w:t>
      </w:r>
      <w:r w:rsidR="005F4783">
        <w:rPr>
          <w:sz w:val="28"/>
          <w:szCs w:val="28"/>
        </w:rPr>
        <w:t>»</w:t>
      </w:r>
      <w:r w:rsidR="007D4883">
        <w:rPr>
          <w:sz w:val="28"/>
          <w:szCs w:val="28"/>
        </w:rPr>
        <w:t xml:space="preserve"> июля 2010 года</w:t>
      </w:r>
      <w:r>
        <w:rPr>
          <w:sz w:val="28"/>
          <w:szCs w:val="28"/>
        </w:rPr>
        <w:t xml:space="preserve">, ОГРН № </w:t>
      </w:r>
      <w:r w:rsidR="007D4883">
        <w:rPr>
          <w:sz w:val="28"/>
          <w:szCs w:val="28"/>
        </w:rPr>
        <w:t>1107799021582</w:t>
      </w:r>
      <w:r w:rsidR="005F47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C72D2"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 в </w:t>
      </w:r>
      <w:r w:rsidRPr="00525D13">
        <w:rPr>
          <w:sz w:val="28"/>
          <w:szCs w:val="28"/>
        </w:rPr>
        <w:t>государственн</w:t>
      </w:r>
      <w:r w:rsidR="003C72D2">
        <w:rPr>
          <w:sz w:val="28"/>
          <w:szCs w:val="28"/>
        </w:rPr>
        <w:t>ом</w:t>
      </w:r>
      <w:r w:rsidRPr="00525D13">
        <w:rPr>
          <w:sz w:val="28"/>
          <w:szCs w:val="28"/>
        </w:rPr>
        <w:t xml:space="preserve"> реестр</w:t>
      </w:r>
      <w:r w:rsidR="003C72D2">
        <w:rPr>
          <w:sz w:val="28"/>
          <w:szCs w:val="28"/>
        </w:rPr>
        <w:t>е</w:t>
      </w:r>
      <w:r w:rsidRPr="00525D13">
        <w:rPr>
          <w:sz w:val="28"/>
          <w:szCs w:val="28"/>
        </w:rPr>
        <w:t xml:space="preserve"> </w:t>
      </w:r>
      <w:proofErr w:type="spellStart"/>
      <w:r w:rsidRPr="00525D13">
        <w:rPr>
          <w:sz w:val="28"/>
          <w:szCs w:val="28"/>
        </w:rPr>
        <w:t>саморегулируемых</w:t>
      </w:r>
      <w:proofErr w:type="spellEnd"/>
      <w:r w:rsidRPr="00525D13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Федеральной службой Государственной регистрации, кадастра и картографии «02» февраля 2011 года за № 0161.</w:t>
      </w:r>
      <w:r w:rsidR="0003358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A2A0D">
        <w:rPr>
          <w:sz w:val="28"/>
          <w:szCs w:val="28"/>
        </w:rPr>
        <w:t>оложения устава Ассоциации приведены в соответствие с действующим законодательством.</w:t>
      </w:r>
    </w:p>
    <w:p w:rsidR="005563B1" w:rsidRPr="00A97445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2.</w:t>
      </w:r>
      <w:r w:rsidR="00033584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7D6F4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 xml:space="preserve">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исполнять обязанности, быть истцом и ответчиком в суде, </w:t>
      </w:r>
      <w:r w:rsidR="008F6E73" w:rsidRPr="00A97445">
        <w:rPr>
          <w:sz w:val="28"/>
          <w:szCs w:val="28"/>
        </w:rPr>
        <w:t>совершать</w:t>
      </w:r>
      <w:r w:rsidRPr="00A97445">
        <w:rPr>
          <w:sz w:val="28"/>
          <w:szCs w:val="28"/>
        </w:rPr>
        <w:t xml:space="preserve"> сделки.</w:t>
      </w:r>
    </w:p>
    <w:p w:rsidR="005563B1" w:rsidRPr="00A97445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2.3.Члены </w:t>
      </w:r>
      <w:r w:rsidR="007D6F4B" w:rsidRPr="001A2A0D">
        <w:rPr>
          <w:sz w:val="28"/>
          <w:szCs w:val="28"/>
        </w:rPr>
        <w:t>Ассоциаци</w:t>
      </w:r>
      <w:r w:rsidR="007D6F4B">
        <w:rPr>
          <w:sz w:val="28"/>
          <w:szCs w:val="28"/>
        </w:rPr>
        <w:t>и</w:t>
      </w:r>
      <w:r w:rsidR="007D6F4B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не отвечают по обязательствам</w:t>
      </w:r>
      <w:r w:rsidR="007D0F21" w:rsidRPr="00A97445">
        <w:rPr>
          <w:sz w:val="28"/>
          <w:szCs w:val="28"/>
        </w:rPr>
        <w:t xml:space="preserve"> </w:t>
      </w:r>
      <w:r w:rsidR="007D6F4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а </w:t>
      </w:r>
      <w:r w:rsidR="007D6F4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не отвечает по обязательствам своих членов.</w:t>
      </w:r>
    </w:p>
    <w:p w:rsidR="005563B1" w:rsidRPr="00A97445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2.4.</w:t>
      </w:r>
      <w:r w:rsidR="007D6F4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имеет самостоятельный баланс, вправе в установ</w:t>
      </w:r>
      <w:r w:rsidR="008F6E73" w:rsidRPr="00A97445">
        <w:rPr>
          <w:sz w:val="28"/>
          <w:szCs w:val="28"/>
        </w:rPr>
        <w:t xml:space="preserve">ленном порядке открывать счета </w:t>
      </w:r>
      <w:r w:rsidRPr="00A97445">
        <w:rPr>
          <w:sz w:val="28"/>
          <w:szCs w:val="28"/>
        </w:rPr>
        <w:t>в банках и иных кредитных учреждениях на территории Российской Федерации и за ее пределами.</w:t>
      </w:r>
    </w:p>
    <w:p w:rsidR="005563B1" w:rsidRPr="00A97445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2.5.</w:t>
      </w:r>
      <w:r w:rsidR="007D6F4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имеет круглую печать, содержащую е</w:t>
      </w:r>
      <w:r w:rsidR="007D6F4B">
        <w:rPr>
          <w:sz w:val="28"/>
          <w:szCs w:val="28"/>
        </w:rPr>
        <w:t>е</w:t>
      </w:r>
      <w:r w:rsidRPr="00A97445">
        <w:rPr>
          <w:sz w:val="28"/>
          <w:szCs w:val="28"/>
        </w:rPr>
        <w:t xml:space="preserve"> полное наименование на русском язык</w:t>
      </w:r>
      <w:r w:rsidR="00550DBD" w:rsidRPr="00A97445">
        <w:rPr>
          <w:sz w:val="28"/>
          <w:szCs w:val="28"/>
        </w:rPr>
        <w:t>е</w:t>
      </w:r>
      <w:r w:rsidRPr="00A97445">
        <w:rPr>
          <w:sz w:val="28"/>
          <w:szCs w:val="28"/>
        </w:rPr>
        <w:t xml:space="preserve">. </w:t>
      </w:r>
      <w:r w:rsidR="007D6F4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вправе иметь штампы, бланки со своим наим</w:t>
      </w:r>
      <w:r w:rsidR="00F72B1B">
        <w:rPr>
          <w:sz w:val="28"/>
          <w:szCs w:val="28"/>
        </w:rPr>
        <w:t>енованием</w:t>
      </w:r>
      <w:r w:rsidRPr="00A97445">
        <w:rPr>
          <w:sz w:val="28"/>
          <w:szCs w:val="28"/>
        </w:rPr>
        <w:t>.</w:t>
      </w:r>
    </w:p>
    <w:p w:rsidR="00033584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2.6</w:t>
      </w:r>
      <w:r w:rsidR="00770A49" w:rsidRPr="00A97445">
        <w:rPr>
          <w:sz w:val="28"/>
          <w:szCs w:val="28"/>
        </w:rPr>
        <w:t>.</w:t>
      </w:r>
      <w:r w:rsidR="00F72B1B" w:rsidRPr="00F72B1B">
        <w:rPr>
          <w:sz w:val="28"/>
          <w:szCs w:val="28"/>
        </w:rPr>
        <w:t xml:space="preserve"> </w:t>
      </w:r>
      <w:r w:rsidR="00F72B1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создан</w:t>
      </w:r>
      <w:r w:rsidR="00F72B1B">
        <w:rPr>
          <w:sz w:val="28"/>
          <w:szCs w:val="28"/>
        </w:rPr>
        <w:t>а</w:t>
      </w:r>
      <w:r w:rsidRPr="00A97445">
        <w:rPr>
          <w:sz w:val="28"/>
          <w:szCs w:val="28"/>
        </w:rPr>
        <w:t xml:space="preserve"> на неопределенный срок.</w:t>
      </w:r>
    </w:p>
    <w:p w:rsidR="005563B1" w:rsidRPr="00A97445" w:rsidRDefault="005563B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2.</w:t>
      </w:r>
      <w:r w:rsidR="00B678E5" w:rsidRPr="00A97445">
        <w:rPr>
          <w:sz w:val="28"/>
          <w:szCs w:val="28"/>
        </w:rPr>
        <w:t>7</w:t>
      </w:r>
      <w:r w:rsidRPr="00A97445">
        <w:rPr>
          <w:sz w:val="28"/>
          <w:szCs w:val="28"/>
        </w:rPr>
        <w:t>.</w:t>
      </w:r>
      <w:r w:rsidR="00F72B1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в интересах достижения целей, предусмот</w:t>
      </w:r>
      <w:r w:rsidR="00F72B1B">
        <w:rPr>
          <w:sz w:val="28"/>
          <w:szCs w:val="28"/>
        </w:rPr>
        <w:t>ренных настоящим Уставом, может</w:t>
      </w:r>
      <w:r w:rsidR="00604FEE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вступать </w:t>
      </w:r>
      <w:r w:rsidR="00F72B1B" w:rsidRPr="00F72B1B">
        <w:rPr>
          <w:sz w:val="28"/>
          <w:szCs w:val="28"/>
        </w:rPr>
        <w:t>в другие некоммерческие корпорации</w:t>
      </w:r>
      <w:r w:rsidR="00F72B1B">
        <w:rPr>
          <w:sz w:val="28"/>
          <w:szCs w:val="28"/>
        </w:rPr>
        <w:t>.</w:t>
      </w:r>
    </w:p>
    <w:p w:rsidR="00F7388E" w:rsidRPr="00A97445" w:rsidRDefault="00F7388E" w:rsidP="00832BE7">
      <w:pPr>
        <w:spacing w:before="240" w:after="240"/>
        <w:ind w:right="140"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 xml:space="preserve">3. </w:t>
      </w:r>
      <w:r w:rsidR="009F2140" w:rsidRPr="00A97445">
        <w:rPr>
          <w:b/>
          <w:sz w:val="28"/>
          <w:szCs w:val="28"/>
        </w:rPr>
        <w:t>Ц</w:t>
      </w:r>
      <w:r w:rsidRPr="00A97445">
        <w:rPr>
          <w:b/>
          <w:sz w:val="28"/>
          <w:szCs w:val="28"/>
        </w:rPr>
        <w:t>ели</w:t>
      </w:r>
      <w:r w:rsidR="009F2140" w:rsidRPr="00A97445">
        <w:rPr>
          <w:b/>
          <w:sz w:val="28"/>
          <w:szCs w:val="28"/>
        </w:rPr>
        <w:t xml:space="preserve"> деятельности</w:t>
      </w:r>
      <w:r w:rsidR="009F2140" w:rsidRPr="00F72B1B">
        <w:rPr>
          <w:b/>
          <w:sz w:val="28"/>
          <w:szCs w:val="28"/>
        </w:rPr>
        <w:t xml:space="preserve"> </w:t>
      </w:r>
      <w:r w:rsidR="00F72B1B" w:rsidRPr="00F72B1B">
        <w:rPr>
          <w:b/>
          <w:sz w:val="28"/>
          <w:szCs w:val="28"/>
        </w:rPr>
        <w:t>Ассоциации</w:t>
      </w:r>
    </w:p>
    <w:p w:rsidR="00326B09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3.1.</w:t>
      </w:r>
      <w:r w:rsidR="00326B09" w:rsidRPr="00A97445">
        <w:rPr>
          <w:sz w:val="28"/>
          <w:szCs w:val="28"/>
        </w:rPr>
        <w:t xml:space="preserve">Основная цель деятельности </w:t>
      </w:r>
      <w:r w:rsidR="00F72B1B" w:rsidRPr="001A2A0D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и</w:t>
      </w:r>
      <w:r w:rsidR="00F72B1B" w:rsidRPr="001A2A0D">
        <w:rPr>
          <w:sz w:val="28"/>
          <w:szCs w:val="28"/>
        </w:rPr>
        <w:t xml:space="preserve"> </w:t>
      </w:r>
      <w:r w:rsidR="00326B09" w:rsidRPr="00A97445">
        <w:rPr>
          <w:sz w:val="28"/>
          <w:szCs w:val="28"/>
        </w:rPr>
        <w:t>- с</w:t>
      </w:r>
      <w:r w:rsidRPr="00A97445">
        <w:rPr>
          <w:sz w:val="28"/>
          <w:szCs w:val="28"/>
        </w:rPr>
        <w:t xml:space="preserve">одействие членам </w:t>
      </w:r>
      <w:r w:rsidR="00F72B1B" w:rsidRPr="001A2A0D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и</w:t>
      </w:r>
      <w:r w:rsidR="00F72B1B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в осуществлении ими деятельности в сфере стоимостного инжиниринга</w:t>
      </w:r>
      <w:r w:rsidR="00326B09" w:rsidRPr="00A97445">
        <w:rPr>
          <w:sz w:val="28"/>
          <w:szCs w:val="28"/>
        </w:rPr>
        <w:t>.</w:t>
      </w:r>
    </w:p>
    <w:p w:rsidR="00F7388E" w:rsidRPr="00A97445" w:rsidRDefault="00C3308B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3.2.</w:t>
      </w:r>
      <w:r w:rsidR="009F2140" w:rsidRPr="00A97445">
        <w:rPr>
          <w:sz w:val="28"/>
          <w:szCs w:val="28"/>
        </w:rPr>
        <w:t xml:space="preserve">Целями </w:t>
      </w:r>
      <w:r w:rsidR="00F72B1B" w:rsidRPr="001A2A0D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и</w:t>
      </w:r>
      <w:r w:rsidR="00F72B1B" w:rsidRPr="001A2A0D">
        <w:rPr>
          <w:sz w:val="28"/>
          <w:szCs w:val="28"/>
        </w:rPr>
        <w:t xml:space="preserve"> </w:t>
      </w:r>
      <w:r w:rsidR="009F2140" w:rsidRPr="00A97445">
        <w:rPr>
          <w:sz w:val="28"/>
          <w:szCs w:val="28"/>
        </w:rPr>
        <w:t>также</w:t>
      </w:r>
      <w:r w:rsidRPr="00A97445">
        <w:rPr>
          <w:sz w:val="28"/>
          <w:szCs w:val="28"/>
        </w:rPr>
        <w:t xml:space="preserve"> являются:</w:t>
      </w:r>
    </w:p>
    <w:p w:rsidR="00F7388E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C3308B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553BCC" w:rsidRPr="00A97445">
        <w:rPr>
          <w:sz w:val="28"/>
          <w:szCs w:val="28"/>
        </w:rPr>
        <w:t>1</w:t>
      </w:r>
      <w:r w:rsidRPr="00A97445">
        <w:rPr>
          <w:sz w:val="28"/>
          <w:szCs w:val="28"/>
        </w:rPr>
        <w:t xml:space="preserve">.Развитие сферы стоимостного инжиниринга как </w:t>
      </w:r>
      <w:r w:rsidR="000714DB" w:rsidRPr="00A97445">
        <w:rPr>
          <w:sz w:val="28"/>
          <w:szCs w:val="28"/>
        </w:rPr>
        <w:t>самостоятельного</w:t>
      </w:r>
      <w:r w:rsidRPr="00A97445">
        <w:rPr>
          <w:sz w:val="28"/>
          <w:szCs w:val="28"/>
        </w:rPr>
        <w:t xml:space="preserve"> вида экономической деятельности;</w:t>
      </w:r>
    </w:p>
    <w:p w:rsidR="00F7388E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C3308B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553BCC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.Повышение деловой активности в сфере стоимостного инжиниринга;</w:t>
      </w:r>
    </w:p>
    <w:p w:rsidR="00F7388E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C3308B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553BCC" w:rsidRPr="00A97445">
        <w:rPr>
          <w:sz w:val="28"/>
          <w:szCs w:val="28"/>
        </w:rPr>
        <w:t>3</w:t>
      </w:r>
      <w:r w:rsidRPr="00A97445">
        <w:rPr>
          <w:sz w:val="28"/>
          <w:szCs w:val="28"/>
        </w:rPr>
        <w:t>.Создание и внедрение высокотехнологичных инновационных продуктов</w:t>
      </w:r>
      <w:r w:rsidR="00C04551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(услуг</w:t>
      </w:r>
      <w:r w:rsidR="007D192D" w:rsidRPr="00A97445">
        <w:rPr>
          <w:sz w:val="28"/>
          <w:szCs w:val="28"/>
        </w:rPr>
        <w:t>, работ</w:t>
      </w:r>
      <w:r w:rsidRPr="00A97445">
        <w:rPr>
          <w:sz w:val="28"/>
          <w:szCs w:val="28"/>
        </w:rPr>
        <w:t>);</w:t>
      </w:r>
    </w:p>
    <w:p w:rsidR="00F7388E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C3308B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553BCC" w:rsidRPr="00A97445">
        <w:rPr>
          <w:sz w:val="28"/>
          <w:szCs w:val="28"/>
        </w:rPr>
        <w:t>4</w:t>
      </w:r>
      <w:r w:rsidRPr="00A97445">
        <w:rPr>
          <w:sz w:val="28"/>
          <w:szCs w:val="28"/>
        </w:rPr>
        <w:t xml:space="preserve">.Создание и внедрение механизма предупреждения причинения вреда потребителям </w:t>
      </w:r>
      <w:r w:rsidR="007D192D" w:rsidRPr="00A97445">
        <w:rPr>
          <w:sz w:val="28"/>
          <w:szCs w:val="28"/>
        </w:rPr>
        <w:t>услуг</w:t>
      </w:r>
      <w:r w:rsidR="00C04551" w:rsidRPr="00A97445">
        <w:rPr>
          <w:sz w:val="28"/>
          <w:szCs w:val="28"/>
        </w:rPr>
        <w:t xml:space="preserve"> (</w:t>
      </w:r>
      <w:r w:rsidR="007D192D" w:rsidRPr="00A97445">
        <w:rPr>
          <w:sz w:val="28"/>
          <w:szCs w:val="28"/>
        </w:rPr>
        <w:t>работ</w:t>
      </w:r>
      <w:r w:rsidRPr="00A97445">
        <w:rPr>
          <w:sz w:val="28"/>
          <w:szCs w:val="28"/>
        </w:rPr>
        <w:t>), предлагаемых (</w:t>
      </w:r>
      <w:r w:rsidR="0002295E" w:rsidRPr="00A97445">
        <w:rPr>
          <w:sz w:val="28"/>
          <w:szCs w:val="28"/>
        </w:rPr>
        <w:t>оказанных</w:t>
      </w:r>
      <w:r w:rsidR="0002295E">
        <w:rPr>
          <w:sz w:val="28"/>
          <w:szCs w:val="28"/>
        </w:rPr>
        <w:t>,</w:t>
      </w:r>
      <w:r w:rsidR="0002295E" w:rsidRPr="00A97445">
        <w:rPr>
          <w:sz w:val="28"/>
          <w:szCs w:val="28"/>
        </w:rPr>
        <w:t xml:space="preserve"> </w:t>
      </w:r>
      <w:r w:rsidR="0002295E">
        <w:rPr>
          <w:sz w:val="28"/>
          <w:szCs w:val="28"/>
        </w:rPr>
        <w:t>выполненны</w:t>
      </w:r>
      <w:r w:rsidR="00CD78A4">
        <w:rPr>
          <w:sz w:val="28"/>
          <w:szCs w:val="28"/>
        </w:rPr>
        <w:t>х</w:t>
      </w:r>
      <w:proofErr w:type="gramStart"/>
      <w:r w:rsidRPr="00A97445">
        <w:rPr>
          <w:sz w:val="28"/>
          <w:szCs w:val="28"/>
        </w:rPr>
        <w:t xml:space="preserve">,) </w:t>
      </w:r>
      <w:proofErr w:type="gramEnd"/>
      <w:r w:rsidRPr="00A97445">
        <w:rPr>
          <w:sz w:val="28"/>
          <w:szCs w:val="28"/>
        </w:rPr>
        <w:t xml:space="preserve">членами </w:t>
      </w:r>
      <w:r w:rsid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 вследствие недостатков таких </w:t>
      </w:r>
      <w:r w:rsidR="007D192D" w:rsidRPr="00A97445">
        <w:rPr>
          <w:sz w:val="28"/>
          <w:szCs w:val="28"/>
        </w:rPr>
        <w:t>услуг</w:t>
      </w:r>
      <w:r w:rsidR="00C04551" w:rsidRPr="00A97445">
        <w:rPr>
          <w:sz w:val="28"/>
          <w:szCs w:val="28"/>
        </w:rPr>
        <w:t xml:space="preserve"> (</w:t>
      </w:r>
      <w:r w:rsidR="007D192D" w:rsidRPr="00A97445">
        <w:rPr>
          <w:sz w:val="28"/>
          <w:szCs w:val="28"/>
        </w:rPr>
        <w:t>работ</w:t>
      </w:r>
      <w:r w:rsidRPr="00A97445">
        <w:rPr>
          <w:sz w:val="28"/>
          <w:szCs w:val="28"/>
        </w:rPr>
        <w:t>);</w:t>
      </w:r>
    </w:p>
    <w:p w:rsidR="002B52A9" w:rsidRPr="00A97445" w:rsidRDefault="00F7388E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C3308B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553BCC" w:rsidRPr="00A97445">
        <w:rPr>
          <w:sz w:val="28"/>
          <w:szCs w:val="28"/>
        </w:rPr>
        <w:t>5</w:t>
      </w:r>
      <w:r w:rsidRPr="00A97445">
        <w:rPr>
          <w:sz w:val="28"/>
          <w:szCs w:val="28"/>
        </w:rPr>
        <w:t xml:space="preserve">.Создание и внедрение механизма разрешения споров между членами </w:t>
      </w:r>
      <w:r w:rsidR="00F72B1B">
        <w:rPr>
          <w:sz w:val="28"/>
          <w:szCs w:val="28"/>
        </w:rPr>
        <w:t>Ассоциации</w:t>
      </w:r>
      <w:r w:rsidR="00F72B1B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и потребителями </w:t>
      </w:r>
      <w:r w:rsidR="007D192D" w:rsidRPr="00A97445">
        <w:rPr>
          <w:sz w:val="28"/>
          <w:szCs w:val="28"/>
        </w:rPr>
        <w:t>услуг</w:t>
      </w:r>
      <w:r w:rsidR="00C04551" w:rsidRPr="00A97445">
        <w:rPr>
          <w:sz w:val="28"/>
          <w:szCs w:val="28"/>
        </w:rPr>
        <w:t xml:space="preserve"> (</w:t>
      </w:r>
      <w:r w:rsidR="007D192D" w:rsidRPr="00A97445">
        <w:rPr>
          <w:sz w:val="28"/>
          <w:szCs w:val="28"/>
        </w:rPr>
        <w:t>работ</w:t>
      </w:r>
      <w:r w:rsidRPr="00A97445">
        <w:rPr>
          <w:sz w:val="28"/>
          <w:szCs w:val="28"/>
        </w:rPr>
        <w:t>), предлагаемых (</w:t>
      </w:r>
      <w:r w:rsidR="0002295E" w:rsidRPr="00A97445">
        <w:rPr>
          <w:sz w:val="28"/>
          <w:szCs w:val="28"/>
        </w:rPr>
        <w:t>оказ</w:t>
      </w:r>
      <w:r w:rsidR="0002295E">
        <w:rPr>
          <w:sz w:val="28"/>
          <w:szCs w:val="28"/>
        </w:rPr>
        <w:t>ываем</w:t>
      </w:r>
      <w:r w:rsidR="0002295E" w:rsidRPr="00A97445">
        <w:rPr>
          <w:sz w:val="28"/>
          <w:szCs w:val="28"/>
        </w:rPr>
        <w:t>ых</w:t>
      </w:r>
      <w:r w:rsidR="0002295E">
        <w:rPr>
          <w:sz w:val="28"/>
          <w:szCs w:val="28"/>
        </w:rPr>
        <w:t>,</w:t>
      </w:r>
      <w:r w:rsidR="0002295E" w:rsidRPr="00A97445">
        <w:rPr>
          <w:sz w:val="28"/>
          <w:szCs w:val="28"/>
        </w:rPr>
        <w:t xml:space="preserve"> </w:t>
      </w:r>
      <w:r w:rsidR="00550DBD" w:rsidRPr="00A97445">
        <w:rPr>
          <w:sz w:val="28"/>
          <w:szCs w:val="28"/>
        </w:rPr>
        <w:t>выполн</w:t>
      </w:r>
      <w:r w:rsidR="00901150">
        <w:rPr>
          <w:sz w:val="28"/>
          <w:szCs w:val="28"/>
        </w:rPr>
        <w:t xml:space="preserve">яемых) членами </w:t>
      </w:r>
      <w:r w:rsidR="00F72B1B">
        <w:rPr>
          <w:sz w:val="28"/>
          <w:szCs w:val="28"/>
        </w:rPr>
        <w:t>Ассоциации</w:t>
      </w:r>
      <w:r w:rsidR="00901150">
        <w:rPr>
          <w:sz w:val="28"/>
          <w:szCs w:val="28"/>
        </w:rPr>
        <w:t>.</w:t>
      </w:r>
    </w:p>
    <w:p w:rsidR="00326B09" w:rsidRPr="00A97445" w:rsidRDefault="00C3308B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</w:t>
      </w:r>
      <w:r w:rsidR="00326B09" w:rsidRPr="00A97445">
        <w:rPr>
          <w:sz w:val="28"/>
          <w:szCs w:val="28"/>
        </w:rPr>
        <w:t>.</w:t>
      </w:r>
      <w:r w:rsidR="00EF78EA" w:rsidRPr="00A97445">
        <w:rPr>
          <w:sz w:val="28"/>
          <w:szCs w:val="28"/>
        </w:rPr>
        <w:t>3</w:t>
      </w:r>
      <w:r w:rsidR="00326B09" w:rsidRPr="00A97445">
        <w:rPr>
          <w:sz w:val="28"/>
          <w:szCs w:val="28"/>
        </w:rPr>
        <w:t>.</w:t>
      </w:r>
      <w:r w:rsidR="00F72B1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 xml:space="preserve">может </w:t>
      </w:r>
      <w:r w:rsidR="00326B09" w:rsidRPr="00A97445">
        <w:rPr>
          <w:sz w:val="28"/>
          <w:szCs w:val="28"/>
        </w:rPr>
        <w:t>осуществля</w:t>
      </w:r>
      <w:r w:rsidRPr="00A97445">
        <w:rPr>
          <w:sz w:val="28"/>
          <w:szCs w:val="28"/>
        </w:rPr>
        <w:t>ть</w:t>
      </w:r>
      <w:r w:rsidR="00326B09" w:rsidRPr="00A97445">
        <w:rPr>
          <w:sz w:val="28"/>
          <w:szCs w:val="28"/>
        </w:rPr>
        <w:t xml:space="preserve"> виды деятельности, соответствующие целям деятельности </w:t>
      </w:r>
      <w:r w:rsidR="00F72B1B">
        <w:rPr>
          <w:sz w:val="28"/>
          <w:szCs w:val="28"/>
        </w:rPr>
        <w:t>Ассоциации</w:t>
      </w:r>
      <w:r w:rsidR="00326B09" w:rsidRPr="00A97445">
        <w:rPr>
          <w:sz w:val="28"/>
          <w:szCs w:val="28"/>
        </w:rPr>
        <w:t>.</w:t>
      </w:r>
    </w:p>
    <w:p w:rsidR="00C3308B" w:rsidRPr="00A97445" w:rsidRDefault="00C3308B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EF78EA" w:rsidRPr="00A97445">
        <w:rPr>
          <w:sz w:val="28"/>
          <w:szCs w:val="28"/>
        </w:rPr>
        <w:t>4</w:t>
      </w:r>
      <w:r w:rsidRPr="00A97445">
        <w:rPr>
          <w:sz w:val="28"/>
          <w:szCs w:val="28"/>
        </w:rPr>
        <w:t>.Отдельными видами деятельности, перечень которых определяется законодательством</w:t>
      </w:r>
      <w:r w:rsidR="00307AA6">
        <w:rPr>
          <w:sz w:val="28"/>
          <w:szCs w:val="28"/>
        </w:rPr>
        <w:t xml:space="preserve"> Российской Федерации</w:t>
      </w:r>
      <w:r w:rsidRPr="00A97445">
        <w:rPr>
          <w:sz w:val="28"/>
          <w:szCs w:val="28"/>
        </w:rPr>
        <w:t xml:space="preserve">, </w:t>
      </w:r>
      <w:r w:rsidR="00F72B1B" w:rsidRPr="001A2A0D">
        <w:rPr>
          <w:sz w:val="28"/>
          <w:szCs w:val="28"/>
        </w:rPr>
        <w:t xml:space="preserve">Ассоциация </w:t>
      </w:r>
      <w:r w:rsidRPr="00A97445">
        <w:rPr>
          <w:sz w:val="28"/>
          <w:szCs w:val="28"/>
        </w:rPr>
        <w:t>может заниматься только на основании специального разрешения (лицензии).</w:t>
      </w:r>
    </w:p>
    <w:p w:rsidR="00C3308B" w:rsidRPr="00A97445" w:rsidRDefault="00C3308B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3.</w:t>
      </w:r>
      <w:r w:rsidR="00EF78EA" w:rsidRPr="00A97445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F72B1B" w:rsidRPr="001A2A0D">
        <w:rPr>
          <w:sz w:val="28"/>
          <w:szCs w:val="28"/>
        </w:rPr>
        <w:t xml:space="preserve">Ассоциация </w:t>
      </w:r>
      <w:r w:rsidR="00616120" w:rsidRPr="00A97445">
        <w:rPr>
          <w:sz w:val="28"/>
          <w:szCs w:val="28"/>
        </w:rPr>
        <w:t>не</w:t>
      </w:r>
      <w:r w:rsidRPr="00A97445">
        <w:rPr>
          <w:sz w:val="28"/>
          <w:szCs w:val="28"/>
        </w:rPr>
        <w:t xml:space="preserve"> вправе осуществлять предпринимательскую деятельность.</w:t>
      </w:r>
    </w:p>
    <w:p w:rsidR="00B678E5" w:rsidRPr="00A97445" w:rsidRDefault="00B678E5" w:rsidP="00832BE7">
      <w:pPr>
        <w:ind w:right="140" w:firstLine="709"/>
        <w:jc w:val="center"/>
        <w:rPr>
          <w:b/>
          <w:sz w:val="28"/>
          <w:szCs w:val="28"/>
        </w:rPr>
      </w:pPr>
    </w:p>
    <w:p w:rsidR="00143C79" w:rsidRPr="00A97445" w:rsidRDefault="00F7388E" w:rsidP="00832BE7">
      <w:pPr>
        <w:ind w:right="140"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4</w:t>
      </w:r>
      <w:r w:rsidR="00143C79" w:rsidRPr="00A97445">
        <w:rPr>
          <w:b/>
          <w:sz w:val="28"/>
          <w:szCs w:val="28"/>
        </w:rPr>
        <w:t xml:space="preserve">. Предмет </w:t>
      </w:r>
      <w:r w:rsidR="002B52A9" w:rsidRPr="00A97445">
        <w:rPr>
          <w:b/>
          <w:sz w:val="28"/>
          <w:szCs w:val="28"/>
        </w:rPr>
        <w:t xml:space="preserve">деятельности </w:t>
      </w:r>
      <w:r w:rsidR="00143C79" w:rsidRPr="00A97445">
        <w:rPr>
          <w:b/>
          <w:sz w:val="28"/>
          <w:szCs w:val="28"/>
        </w:rPr>
        <w:t xml:space="preserve">и </w:t>
      </w:r>
      <w:r w:rsidR="002B52A9" w:rsidRPr="00A97445">
        <w:rPr>
          <w:b/>
          <w:sz w:val="28"/>
          <w:szCs w:val="28"/>
        </w:rPr>
        <w:t>основные функции</w:t>
      </w:r>
      <w:r w:rsidR="00143C79" w:rsidRPr="00A97445">
        <w:rPr>
          <w:b/>
          <w:sz w:val="28"/>
          <w:szCs w:val="28"/>
        </w:rPr>
        <w:t xml:space="preserve"> </w:t>
      </w:r>
      <w:r w:rsidR="00F72B1B" w:rsidRPr="00F72B1B">
        <w:rPr>
          <w:b/>
          <w:sz w:val="28"/>
          <w:szCs w:val="28"/>
        </w:rPr>
        <w:t>Ассоциации</w:t>
      </w:r>
    </w:p>
    <w:p w:rsidR="00143C79" w:rsidRPr="00A97445" w:rsidRDefault="00143C79" w:rsidP="00832BE7">
      <w:pPr>
        <w:ind w:right="140" w:firstLine="709"/>
        <w:jc w:val="center"/>
        <w:rPr>
          <w:b/>
          <w:sz w:val="28"/>
          <w:szCs w:val="28"/>
        </w:rPr>
      </w:pPr>
    </w:p>
    <w:p w:rsidR="00143C79" w:rsidRPr="00A97445" w:rsidRDefault="00F7388E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143C79" w:rsidRPr="00A97445">
        <w:rPr>
          <w:sz w:val="28"/>
          <w:szCs w:val="28"/>
        </w:rPr>
        <w:t xml:space="preserve">.1.Предметом деятельности </w:t>
      </w:r>
      <w:r w:rsidR="00F72B1B" w:rsidRPr="001A2A0D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и</w:t>
      </w:r>
      <w:r w:rsidR="00F72B1B" w:rsidRPr="001A2A0D">
        <w:rPr>
          <w:sz w:val="28"/>
          <w:szCs w:val="28"/>
        </w:rPr>
        <w:t xml:space="preserve"> </w:t>
      </w:r>
      <w:r w:rsidR="00143C79" w:rsidRPr="00A97445">
        <w:rPr>
          <w:sz w:val="28"/>
          <w:szCs w:val="28"/>
        </w:rPr>
        <w:t xml:space="preserve">в области саморегулирования является предпринимательская деятельность членов </w:t>
      </w:r>
      <w:r w:rsidR="00F72B1B" w:rsidRPr="001A2A0D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и</w:t>
      </w:r>
      <w:r w:rsidR="00F72B1B" w:rsidRPr="001A2A0D">
        <w:rPr>
          <w:sz w:val="28"/>
          <w:szCs w:val="28"/>
        </w:rPr>
        <w:t xml:space="preserve"> </w:t>
      </w:r>
      <w:r w:rsidR="00143C79" w:rsidRPr="00A97445">
        <w:rPr>
          <w:sz w:val="28"/>
          <w:szCs w:val="28"/>
        </w:rPr>
        <w:t xml:space="preserve">в сфере стоимостного инжиниринга. </w:t>
      </w:r>
    </w:p>
    <w:p w:rsidR="002B52A9" w:rsidRPr="00A97445" w:rsidRDefault="00F7388E" w:rsidP="00832BE7">
      <w:pPr>
        <w:pStyle w:val="11"/>
        <w:shd w:val="clear" w:color="auto" w:fill="auto"/>
        <w:tabs>
          <w:tab w:val="left" w:pos="1148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>4</w:t>
      </w:r>
      <w:r w:rsidR="00143C79" w:rsidRPr="00A97445">
        <w:rPr>
          <w:rFonts w:ascii="Times New Roman" w:hAnsi="Times New Roman"/>
          <w:sz w:val="28"/>
          <w:szCs w:val="28"/>
        </w:rPr>
        <w:t>.2.Под саморегулированием понимается самостоятельная и инициативная деятельность</w:t>
      </w:r>
      <w:r w:rsidR="00875BF7">
        <w:rPr>
          <w:rFonts w:ascii="Times New Roman" w:hAnsi="Times New Roman"/>
          <w:sz w:val="28"/>
          <w:szCs w:val="28"/>
        </w:rPr>
        <w:t>,</w:t>
      </w:r>
      <w:r w:rsidR="00143C79" w:rsidRPr="00A97445">
        <w:rPr>
          <w:rFonts w:ascii="Times New Roman" w:hAnsi="Times New Roman"/>
          <w:sz w:val="28"/>
          <w:szCs w:val="28"/>
        </w:rPr>
        <w:t xml:space="preserve"> осуществляемая </w:t>
      </w:r>
      <w:r w:rsidR="00F72B1B" w:rsidRPr="00F72B1B">
        <w:rPr>
          <w:rFonts w:ascii="Times New Roman" w:hAnsi="Times New Roman"/>
          <w:sz w:val="28"/>
          <w:szCs w:val="28"/>
        </w:rPr>
        <w:t>Ассоциаци</w:t>
      </w:r>
      <w:r w:rsidR="00F72B1B">
        <w:rPr>
          <w:rFonts w:ascii="Times New Roman" w:hAnsi="Times New Roman"/>
          <w:sz w:val="28"/>
          <w:szCs w:val="28"/>
        </w:rPr>
        <w:t>ей</w:t>
      </w:r>
      <w:r w:rsidR="00F72B1B" w:rsidRPr="00F72B1B">
        <w:rPr>
          <w:rFonts w:ascii="Times New Roman" w:hAnsi="Times New Roman"/>
          <w:sz w:val="28"/>
          <w:szCs w:val="28"/>
        </w:rPr>
        <w:t xml:space="preserve"> </w:t>
      </w:r>
      <w:r w:rsidR="007D192D" w:rsidRPr="00A97445">
        <w:rPr>
          <w:rFonts w:ascii="Times New Roman" w:hAnsi="Times New Roman"/>
          <w:sz w:val="28"/>
          <w:szCs w:val="28"/>
        </w:rPr>
        <w:t xml:space="preserve">по регулированию предпринимательской деятельности членов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="00F72B1B" w:rsidRPr="001A2A0D">
        <w:rPr>
          <w:sz w:val="28"/>
          <w:szCs w:val="28"/>
        </w:rPr>
        <w:t xml:space="preserve"> </w:t>
      </w:r>
      <w:r w:rsidR="00E00649" w:rsidRPr="00A97445">
        <w:rPr>
          <w:rFonts w:ascii="Times New Roman" w:hAnsi="Times New Roman"/>
          <w:sz w:val="28"/>
          <w:szCs w:val="28"/>
        </w:rPr>
        <w:t>путем выполнения основных функций</w:t>
      </w:r>
      <w:r w:rsidR="002B52A9" w:rsidRPr="00A97445">
        <w:rPr>
          <w:rFonts w:ascii="Times New Roman" w:hAnsi="Times New Roman"/>
          <w:sz w:val="28"/>
          <w:szCs w:val="28"/>
        </w:rPr>
        <w:t>.</w:t>
      </w:r>
    </w:p>
    <w:p w:rsidR="00E00649" w:rsidRPr="00A97445" w:rsidRDefault="00E00649" w:rsidP="00832BE7">
      <w:pPr>
        <w:pStyle w:val="11"/>
        <w:shd w:val="clear" w:color="auto" w:fill="auto"/>
        <w:tabs>
          <w:tab w:val="left" w:pos="1172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 xml:space="preserve">4.3.Саморегулирование в соответствии с Федеральным законом </w:t>
      </w:r>
      <w:r w:rsidR="00F72B1B">
        <w:rPr>
          <w:rFonts w:ascii="Times New Roman" w:hAnsi="Times New Roman"/>
          <w:sz w:val="28"/>
          <w:szCs w:val="28"/>
        </w:rPr>
        <w:t>«</w:t>
      </w:r>
      <w:r w:rsidR="00234526" w:rsidRPr="00A97445">
        <w:rPr>
          <w:rFonts w:ascii="Times New Roman" w:hAnsi="Times New Roman"/>
          <w:sz w:val="28"/>
          <w:szCs w:val="28"/>
        </w:rPr>
        <w:t>О саморегулируемых организациях</w:t>
      </w:r>
      <w:r w:rsidR="00F72B1B">
        <w:rPr>
          <w:rFonts w:ascii="Times New Roman" w:hAnsi="Times New Roman"/>
          <w:sz w:val="28"/>
          <w:szCs w:val="28"/>
        </w:rPr>
        <w:t>»</w:t>
      </w:r>
      <w:r w:rsidR="00234526" w:rsidRPr="00A97445">
        <w:rPr>
          <w:rFonts w:ascii="Times New Roman" w:hAnsi="Times New Roman"/>
          <w:sz w:val="28"/>
          <w:szCs w:val="28"/>
        </w:rPr>
        <w:t xml:space="preserve"> </w:t>
      </w:r>
      <w:r w:rsidRPr="00A97445">
        <w:rPr>
          <w:rFonts w:ascii="Times New Roman" w:hAnsi="Times New Roman"/>
          <w:sz w:val="28"/>
          <w:szCs w:val="28"/>
        </w:rPr>
        <w:t xml:space="preserve">осуществляется на условиях </w:t>
      </w:r>
      <w:r w:rsidR="00550DBD" w:rsidRPr="00A97445">
        <w:rPr>
          <w:rFonts w:ascii="Times New Roman" w:hAnsi="Times New Roman"/>
          <w:sz w:val="28"/>
          <w:szCs w:val="28"/>
        </w:rPr>
        <w:t xml:space="preserve">добровольного </w:t>
      </w:r>
      <w:r w:rsidRPr="00A97445">
        <w:rPr>
          <w:rFonts w:ascii="Times New Roman" w:hAnsi="Times New Roman"/>
          <w:sz w:val="28"/>
          <w:szCs w:val="28"/>
        </w:rPr>
        <w:t xml:space="preserve">объединения субъектов предпринимательской деятельности в </w:t>
      </w:r>
      <w:r w:rsidR="00F72B1B" w:rsidRPr="00F72B1B">
        <w:rPr>
          <w:rFonts w:ascii="Times New Roman" w:hAnsi="Times New Roman"/>
          <w:sz w:val="28"/>
          <w:szCs w:val="28"/>
        </w:rPr>
        <w:t>Ассоциаци</w:t>
      </w:r>
      <w:r w:rsidR="0002295E">
        <w:rPr>
          <w:rFonts w:ascii="Times New Roman" w:hAnsi="Times New Roman"/>
          <w:sz w:val="28"/>
          <w:szCs w:val="28"/>
        </w:rPr>
        <w:t>ю</w:t>
      </w:r>
      <w:r w:rsidRPr="00A97445">
        <w:rPr>
          <w:rFonts w:ascii="Times New Roman" w:hAnsi="Times New Roman"/>
          <w:sz w:val="28"/>
          <w:szCs w:val="28"/>
        </w:rPr>
        <w:t>.</w:t>
      </w:r>
    </w:p>
    <w:p w:rsidR="00E00649" w:rsidRPr="00A97445" w:rsidRDefault="00E00649" w:rsidP="00832BE7">
      <w:pPr>
        <w:pStyle w:val="11"/>
        <w:shd w:val="clear" w:color="auto" w:fill="auto"/>
        <w:tabs>
          <w:tab w:val="left" w:pos="1162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 xml:space="preserve">4.4.Для целей настоящего Устава под субъектами предпринимательской деятельности понимаются </w:t>
      </w:r>
      <w:r w:rsidR="00550DBD" w:rsidRPr="00A97445">
        <w:rPr>
          <w:rFonts w:ascii="Times New Roman" w:hAnsi="Times New Roman"/>
          <w:sz w:val="28"/>
          <w:szCs w:val="28"/>
        </w:rPr>
        <w:t xml:space="preserve">юридические лица и </w:t>
      </w:r>
      <w:r w:rsidRPr="00A97445">
        <w:rPr>
          <w:rFonts w:ascii="Times New Roman" w:hAnsi="Times New Roman"/>
          <w:sz w:val="28"/>
          <w:szCs w:val="28"/>
        </w:rPr>
        <w:t>индивидуальные предприниматели, зарегистрированные в установленном порядке и осуществляющие определяемую в соответствии с Гражданским кодексом Российской Федерации предпринимательскую деятельность.</w:t>
      </w:r>
    </w:p>
    <w:p w:rsidR="00E00649" w:rsidRPr="00A97445" w:rsidRDefault="00E00649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4.5.</w:t>
      </w:r>
      <w:r w:rsidR="00F72B1B" w:rsidRPr="00F72B1B">
        <w:rPr>
          <w:sz w:val="28"/>
          <w:szCs w:val="28"/>
        </w:rPr>
        <w:t>Ассоциаци</w:t>
      </w:r>
      <w:r w:rsidR="00F72B1B">
        <w:rPr>
          <w:sz w:val="28"/>
          <w:szCs w:val="28"/>
        </w:rPr>
        <w:t>я</w:t>
      </w:r>
      <w:r w:rsidR="00F72B1B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осуществляет следующие основные функции (обязанности):</w:t>
      </w:r>
    </w:p>
    <w:p w:rsidR="00A21276" w:rsidRPr="00A97445" w:rsidRDefault="00A21276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 xml:space="preserve">4.5.1.Разрабатывает и устанавливает условия членства 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Pr="00A97445">
        <w:rPr>
          <w:rFonts w:ascii="Times New Roman" w:hAnsi="Times New Roman" w:cs="Times New Roman"/>
          <w:sz w:val="28"/>
          <w:szCs w:val="28"/>
        </w:rPr>
        <w:t>;</w:t>
      </w:r>
    </w:p>
    <w:p w:rsidR="00A21276" w:rsidRPr="00A97445" w:rsidRDefault="00A21276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 xml:space="preserve">4.5.2.Разрабатывает и утверждает стандарты и правила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Pr="00A97445">
        <w:rPr>
          <w:rFonts w:ascii="Times New Roman" w:hAnsi="Times New Roman" w:cs="Times New Roman"/>
          <w:sz w:val="28"/>
          <w:szCs w:val="28"/>
        </w:rPr>
        <w:t>;</w:t>
      </w:r>
    </w:p>
    <w:p w:rsidR="00A21276" w:rsidRPr="00A97445" w:rsidRDefault="00A21276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 xml:space="preserve">4.5.3.Осуществляет контроль за предпринимательской деятельностью своих членов в части соблюдения ими требований стандартов и правил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Pr="00A97445">
        <w:rPr>
          <w:rFonts w:ascii="Times New Roman" w:hAnsi="Times New Roman" w:cs="Times New Roman"/>
          <w:sz w:val="28"/>
          <w:szCs w:val="28"/>
        </w:rPr>
        <w:t xml:space="preserve">, условий членства 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Pr="00A9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1BE" w:rsidRPr="00A97445" w:rsidRDefault="00A21276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 xml:space="preserve">4.5.4.Применяет </w:t>
      </w:r>
      <w:r w:rsidR="003601BE" w:rsidRPr="00A97445">
        <w:rPr>
          <w:rFonts w:ascii="Times New Roman" w:hAnsi="Times New Roman" w:cs="Times New Roman"/>
          <w:sz w:val="28"/>
          <w:szCs w:val="28"/>
        </w:rPr>
        <w:t xml:space="preserve">в отношении своих членов </w:t>
      </w:r>
      <w:r w:rsidRPr="00A97445">
        <w:rPr>
          <w:rFonts w:ascii="Times New Roman" w:hAnsi="Times New Roman" w:cs="Times New Roman"/>
          <w:sz w:val="28"/>
          <w:szCs w:val="28"/>
        </w:rPr>
        <w:t xml:space="preserve">меры дисциплинарного воздействия, предусмотренные </w:t>
      </w:r>
      <w:r w:rsidR="00F96997" w:rsidRPr="00F96997">
        <w:rPr>
          <w:rFonts w:ascii="Times New Roman" w:hAnsi="Times New Roman" w:cs="Times New Roman"/>
          <w:sz w:val="28"/>
          <w:szCs w:val="28"/>
        </w:rPr>
        <w:t>Федеральным законом от 1 декабря 2007 года № 315-ФЗ «О саморегулируемых организациях»</w:t>
      </w:r>
      <w:r w:rsidRPr="00A97445">
        <w:rPr>
          <w:rFonts w:ascii="Times New Roman" w:hAnsi="Times New Roman" w:cs="Times New Roman"/>
          <w:sz w:val="28"/>
          <w:szCs w:val="28"/>
        </w:rPr>
        <w:t xml:space="preserve"> и </w:t>
      </w:r>
      <w:r w:rsidR="00F038B3" w:rsidRPr="00A97445">
        <w:rPr>
          <w:rFonts w:ascii="Times New Roman" w:hAnsi="Times New Roman" w:cs="Times New Roman"/>
          <w:sz w:val="28"/>
          <w:szCs w:val="28"/>
        </w:rPr>
        <w:t xml:space="preserve">Кодексом мер дисциплинарного воздействия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="00B90871" w:rsidRPr="00A97445">
        <w:rPr>
          <w:rFonts w:ascii="Times New Roman" w:hAnsi="Times New Roman" w:cs="Times New Roman"/>
          <w:sz w:val="28"/>
          <w:szCs w:val="28"/>
        </w:rPr>
        <w:t xml:space="preserve">, утвержденным Общим собранием членов </w:t>
      </w:r>
      <w:r w:rsidR="00B90871" w:rsidRPr="00F72B1B">
        <w:rPr>
          <w:rFonts w:ascii="Times New Roman" w:hAnsi="Times New Roman"/>
          <w:sz w:val="28"/>
          <w:szCs w:val="28"/>
        </w:rPr>
        <w:t>Ассоциации</w:t>
      </w:r>
      <w:r w:rsidR="003601BE" w:rsidRPr="00A974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21276" w:rsidRPr="00A97445" w:rsidRDefault="00083ECE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.Осуществляет анализ деятельности своих членов на основании информации, представляемой ими в </w:t>
      </w:r>
      <w:r w:rsidR="00F72B1B" w:rsidRPr="00F72B1B">
        <w:rPr>
          <w:rFonts w:ascii="Times New Roman" w:hAnsi="Times New Roman"/>
          <w:sz w:val="28"/>
          <w:szCs w:val="28"/>
        </w:rPr>
        <w:t>Ассоциаци</w:t>
      </w:r>
      <w:r w:rsidR="00F72B1B">
        <w:rPr>
          <w:rFonts w:ascii="Times New Roman" w:hAnsi="Times New Roman"/>
          <w:sz w:val="28"/>
          <w:szCs w:val="28"/>
        </w:rPr>
        <w:t>ю</w:t>
      </w:r>
      <w:r w:rsidR="00F72B1B" w:rsidRPr="001A2A0D">
        <w:rPr>
          <w:sz w:val="28"/>
          <w:szCs w:val="28"/>
        </w:rPr>
        <w:t xml:space="preserve"> 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в форме отчетов, в порядке, </w:t>
      </w:r>
      <w:r w:rsidR="005219AB" w:rsidRPr="00A97445">
        <w:rPr>
          <w:rFonts w:ascii="Times New Roman" w:hAnsi="Times New Roman" w:cs="Times New Roman"/>
          <w:sz w:val="28"/>
          <w:szCs w:val="28"/>
        </w:rPr>
        <w:t>предусмотренном</w:t>
      </w:r>
      <w:r w:rsidR="004551C8">
        <w:rPr>
          <w:rFonts w:ascii="Times New Roman" w:hAnsi="Times New Roman" w:cs="Times New Roman"/>
          <w:sz w:val="28"/>
          <w:szCs w:val="28"/>
        </w:rPr>
        <w:t xml:space="preserve"> </w:t>
      </w:r>
      <w:r w:rsidR="004551C8" w:rsidRPr="003B0192">
        <w:rPr>
          <w:rFonts w:ascii="Times New Roman" w:hAnsi="Times New Roman" w:cs="Times New Roman"/>
          <w:sz w:val="28"/>
          <w:szCs w:val="28"/>
        </w:rPr>
        <w:t xml:space="preserve">Положением об анализе деятельности членов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="00A21276" w:rsidRPr="00A97445">
        <w:rPr>
          <w:rFonts w:ascii="Times New Roman" w:hAnsi="Times New Roman" w:cs="Times New Roman"/>
          <w:sz w:val="28"/>
          <w:szCs w:val="28"/>
        </w:rPr>
        <w:t>;</w:t>
      </w:r>
    </w:p>
    <w:p w:rsidR="00A21276" w:rsidRPr="00A97445" w:rsidRDefault="00465C89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A21276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5</w:t>
      </w:r>
      <w:r w:rsidR="00083ECE">
        <w:rPr>
          <w:rFonts w:ascii="Times New Roman" w:hAnsi="Times New Roman" w:cs="Times New Roman"/>
          <w:sz w:val="28"/>
          <w:szCs w:val="28"/>
        </w:rPr>
        <w:t>.6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.Представляет интересы членов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="00F72B1B" w:rsidRPr="001A2A0D">
        <w:rPr>
          <w:sz w:val="28"/>
          <w:szCs w:val="28"/>
        </w:rPr>
        <w:t xml:space="preserve"> </w:t>
      </w:r>
      <w:r w:rsidR="00A21276" w:rsidRPr="00A97445">
        <w:rPr>
          <w:rFonts w:ascii="Times New Roman" w:hAnsi="Times New Roman" w:cs="Times New Roman"/>
          <w:sz w:val="28"/>
          <w:szCs w:val="28"/>
        </w:rPr>
        <w:t>в их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самоуправления;</w:t>
      </w:r>
    </w:p>
    <w:p w:rsidR="00A21276" w:rsidRPr="00A97445" w:rsidRDefault="00465C89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A21276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5</w:t>
      </w:r>
      <w:r w:rsidR="00083ECE">
        <w:rPr>
          <w:rFonts w:ascii="Times New Roman" w:hAnsi="Times New Roman" w:cs="Times New Roman"/>
          <w:sz w:val="28"/>
          <w:szCs w:val="28"/>
        </w:rPr>
        <w:t>.7</w:t>
      </w:r>
      <w:r w:rsidR="00A21276" w:rsidRPr="00A97445">
        <w:rPr>
          <w:rFonts w:ascii="Times New Roman" w:hAnsi="Times New Roman" w:cs="Times New Roman"/>
          <w:sz w:val="28"/>
          <w:szCs w:val="28"/>
        </w:rPr>
        <w:t>.Организует профессиональное обучение</w:t>
      </w:r>
      <w:r w:rsidR="005219AB" w:rsidRPr="00A97445">
        <w:rPr>
          <w:rFonts w:ascii="Times New Roman" w:hAnsi="Times New Roman" w:cs="Times New Roman"/>
          <w:sz w:val="28"/>
          <w:szCs w:val="28"/>
        </w:rPr>
        <w:t xml:space="preserve"> и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 аттестацию работников</w:t>
      </w:r>
      <w:r w:rsidR="00951D84">
        <w:rPr>
          <w:rFonts w:ascii="Times New Roman" w:hAnsi="Times New Roman" w:cs="Times New Roman"/>
          <w:sz w:val="28"/>
          <w:szCs w:val="28"/>
        </w:rPr>
        <w:t xml:space="preserve"> 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F72B1B" w:rsidRPr="00F72B1B">
        <w:rPr>
          <w:rFonts w:ascii="Times New Roman" w:hAnsi="Times New Roman"/>
          <w:sz w:val="28"/>
          <w:szCs w:val="28"/>
        </w:rPr>
        <w:t>Ассоциации</w:t>
      </w:r>
      <w:r w:rsidR="00901150">
        <w:rPr>
          <w:rFonts w:ascii="Times New Roman" w:hAnsi="Times New Roman" w:cs="Times New Roman"/>
          <w:sz w:val="28"/>
          <w:szCs w:val="28"/>
        </w:rPr>
        <w:t>.</w:t>
      </w:r>
    </w:p>
    <w:p w:rsidR="00A21276" w:rsidRPr="00832BE7" w:rsidRDefault="00465C89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A21276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5</w:t>
      </w:r>
      <w:r w:rsidR="00083ECE">
        <w:rPr>
          <w:rFonts w:ascii="Times New Roman" w:hAnsi="Times New Roman" w:cs="Times New Roman"/>
          <w:sz w:val="28"/>
          <w:szCs w:val="28"/>
        </w:rPr>
        <w:t>.8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.Обеспечивает информационную открытость деятельности своих членов, </w:t>
      </w:r>
      <w:r w:rsidR="00A21276" w:rsidRPr="00832BE7">
        <w:rPr>
          <w:rFonts w:ascii="Times New Roman" w:hAnsi="Times New Roman" w:cs="Times New Roman"/>
          <w:sz w:val="28"/>
          <w:szCs w:val="28"/>
        </w:rPr>
        <w:t xml:space="preserve">опубликовывает информацию об этой деятельности в порядке, установленном </w:t>
      </w:r>
      <w:r w:rsidR="00832BE7" w:rsidRPr="00832BE7">
        <w:rPr>
          <w:rFonts w:ascii="Times New Roman" w:hAnsi="Times New Roman" w:cs="Times New Roman"/>
          <w:sz w:val="28"/>
          <w:szCs w:val="28"/>
        </w:rPr>
        <w:t>Федеральным законом от 1 декабря 2007 года № 315-ФЗ «О саморегулируемых организациях»</w:t>
      </w:r>
      <w:r w:rsidR="00A21276" w:rsidRPr="00832BE7">
        <w:rPr>
          <w:rFonts w:ascii="Times New Roman" w:hAnsi="Times New Roman" w:cs="Times New Roman"/>
          <w:sz w:val="28"/>
          <w:szCs w:val="28"/>
        </w:rPr>
        <w:t xml:space="preserve"> и </w:t>
      </w:r>
      <w:r w:rsidR="005219AB" w:rsidRPr="00832BE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7645D" w:rsidRPr="00832BE7">
        <w:rPr>
          <w:rFonts w:ascii="Times New Roman" w:hAnsi="Times New Roman" w:cs="Times New Roman"/>
          <w:sz w:val="28"/>
          <w:szCs w:val="28"/>
        </w:rPr>
        <w:t xml:space="preserve">о </w:t>
      </w:r>
      <w:r w:rsidR="005219AB" w:rsidRPr="00832BE7">
        <w:rPr>
          <w:rFonts w:ascii="Times New Roman" w:hAnsi="Times New Roman" w:cs="Times New Roman"/>
          <w:sz w:val="28"/>
          <w:szCs w:val="28"/>
        </w:rPr>
        <w:t xml:space="preserve">раскрытии информации </w:t>
      </w:r>
      <w:r w:rsidR="006E0683" w:rsidRPr="00832BE7">
        <w:rPr>
          <w:rFonts w:ascii="Times New Roman" w:hAnsi="Times New Roman" w:cs="Times New Roman"/>
          <w:sz w:val="28"/>
          <w:szCs w:val="28"/>
        </w:rPr>
        <w:t>Ассоциации</w:t>
      </w:r>
      <w:r w:rsidR="00A21276" w:rsidRPr="00832BE7">
        <w:rPr>
          <w:rFonts w:ascii="Times New Roman" w:hAnsi="Times New Roman" w:cs="Times New Roman"/>
          <w:sz w:val="28"/>
          <w:szCs w:val="28"/>
        </w:rPr>
        <w:t>;</w:t>
      </w:r>
    </w:p>
    <w:p w:rsidR="00A21276" w:rsidRPr="00A97445" w:rsidRDefault="00465C89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A21276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5</w:t>
      </w:r>
      <w:r w:rsidR="00083ECE">
        <w:rPr>
          <w:rFonts w:ascii="Times New Roman" w:hAnsi="Times New Roman" w:cs="Times New Roman"/>
          <w:sz w:val="28"/>
          <w:szCs w:val="28"/>
        </w:rPr>
        <w:t>.9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.Рассматривает жалобы на действия членов </w:t>
      </w:r>
      <w:r w:rsidR="006E0683" w:rsidRPr="00F72B1B">
        <w:rPr>
          <w:rFonts w:ascii="Times New Roman" w:hAnsi="Times New Roman"/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и дела о нарушении его членами требований стандартов и правил </w:t>
      </w:r>
      <w:r w:rsidR="006E0683" w:rsidRPr="00F72B1B">
        <w:rPr>
          <w:rFonts w:ascii="Times New Roman" w:hAnsi="Times New Roman"/>
          <w:sz w:val="28"/>
          <w:szCs w:val="28"/>
        </w:rPr>
        <w:t>Ассоциации</w:t>
      </w:r>
      <w:r w:rsidR="00A21276" w:rsidRPr="00A97445">
        <w:rPr>
          <w:rFonts w:ascii="Times New Roman" w:hAnsi="Times New Roman" w:cs="Times New Roman"/>
          <w:sz w:val="28"/>
          <w:szCs w:val="28"/>
        </w:rPr>
        <w:t xml:space="preserve">, условий членства в </w:t>
      </w:r>
      <w:r w:rsidR="006E0683" w:rsidRPr="00F72B1B">
        <w:rPr>
          <w:rFonts w:ascii="Times New Roman" w:hAnsi="Times New Roman"/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rFonts w:ascii="Times New Roman" w:hAnsi="Times New Roman" w:cs="Times New Roman"/>
          <w:sz w:val="28"/>
          <w:szCs w:val="28"/>
        </w:rPr>
        <w:t xml:space="preserve">в порядке, предусмотренном Кодексом мер дисциплинарного воздействия </w:t>
      </w:r>
      <w:r w:rsidR="006E0683" w:rsidRPr="00F72B1B">
        <w:rPr>
          <w:rFonts w:ascii="Times New Roman" w:hAnsi="Times New Roman"/>
          <w:sz w:val="28"/>
          <w:szCs w:val="28"/>
        </w:rPr>
        <w:t>Ассоциации</w:t>
      </w:r>
      <w:r w:rsidR="00A21276" w:rsidRPr="00A97445">
        <w:rPr>
          <w:rFonts w:ascii="Times New Roman" w:hAnsi="Times New Roman" w:cs="Times New Roman"/>
          <w:sz w:val="28"/>
          <w:szCs w:val="28"/>
        </w:rPr>
        <w:t>;</w:t>
      </w:r>
    </w:p>
    <w:p w:rsidR="00E00649" w:rsidRPr="00A97445" w:rsidRDefault="00666763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E00649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6</w:t>
      </w:r>
      <w:r w:rsidR="00E00649" w:rsidRPr="00A97445">
        <w:rPr>
          <w:rFonts w:ascii="Times New Roman" w:hAnsi="Times New Roman" w:cs="Times New Roman"/>
          <w:sz w:val="28"/>
          <w:szCs w:val="28"/>
        </w:rPr>
        <w:t xml:space="preserve">.Основные функции </w:t>
      </w:r>
      <w:r w:rsidR="006E0683" w:rsidRPr="00F72B1B">
        <w:rPr>
          <w:rFonts w:ascii="Times New Roman" w:hAnsi="Times New Roman"/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rFonts w:ascii="Times New Roman" w:hAnsi="Times New Roman" w:cs="Times New Roman"/>
          <w:sz w:val="28"/>
          <w:szCs w:val="28"/>
        </w:rPr>
        <w:t xml:space="preserve">являются и его основными </w:t>
      </w:r>
      <w:r w:rsidR="006E0683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E00649" w:rsidRPr="00A97445" w:rsidRDefault="00666763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E00649" w:rsidRPr="00A97445">
        <w:rPr>
          <w:rFonts w:ascii="Times New Roman" w:hAnsi="Times New Roman" w:cs="Times New Roman"/>
          <w:sz w:val="28"/>
          <w:szCs w:val="28"/>
        </w:rPr>
        <w:t>.</w:t>
      </w:r>
      <w:r w:rsidRPr="00A97445">
        <w:rPr>
          <w:rFonts w:ascii="Times New Roman" w:hAnsi="Times New Roman" w:cs="Times New Roman"/>
          <w:sz w:val="28"/>
          <w:szCs w:val="28"/>
        </w:rPr>
        <w:t>7</w:t>
      </w:r>
      <w:r w:rsidR="00E00649" w:rsidRPr="00A97445">
        <w:rPr>
          <w:rFonts w:ascii="Times New Roman" w:hAnsi="Times New Roman" w:cs="Times New Roman"/>
          <w:sz w:val="28"/>
          <w:szCs w:val="28"/>
        </w:rPr>
        <w:t>.</w:t>
      </w:r>
      <w:r w:rsidR="006E0683" w:rsidRPr="006E0683">
        <w:rPr>
          <w:rFonts w:ascii="Times New Roman" w:hAnsi="Times New Roman"/>
          <w:sz w:val="28"/>
          <w:szCs w:val="28"/>
        </w:rPr>
        <w:t xml:space="preserve"> </w:t>
      </w:r>
      <w:r w:rsidR="006E0683" w:rsidRPr="00F72B1B">
        <w:rPr>
          <w:rFonts w:ascii="Times New Roman" w:hAnsi="Times New Roman"/>
          <w:sz w:val="28"/>
          <w:szCs w:val="28"/>
        </w:rPr>
        <w:t>Ассоциаци</w:t>
      </w:r>
      <w:r w:rsidR="006E0683">
        <w:rPr>
          <w:rFonts w:ascii="Times New Roman" w:hAnsi="Times New Roman"/>
          <w:sz w:val="28"/>
          <w:szCs w:val="28"/>
        </w:rPr>
        <w:t>я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rFonts w:ascii="Times New Roman" w:hAnsi="Times New Roman" w:cs="Times New Roman"/>
          <w:sz w:val="28"/>
          <w:szCs w:val="28"/>
        </w:rPr>
        <w:t>имеет право:</w:t>
      </w:r>
    </w:p>
    <w:p w:rsidR="00E00649" w:rsidRPr="00A97445" w:rsidRDefault="0066676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E00649" w:rsidRPr="00A97445">
        <w:rPr>
          <w:sz w:val="28"/>
          <w:szCs w:val="28"/>
        </w:rPr>
        <w:t>.</w:t>
      </w:r>
      <w:r w:rsidR="00294BB3" w:rsidRPr="00A97445">
        <w:rPr>
          <w:sz w:val="28"/>
          <w:szCs w:val="28"/>
        </w:rPr>
        <w:t>7</w:t>
      </w:r>
      <w:r w:rsidR="00E00649" w:rsidRPr="00A97445">
        <w:rPr>
          <w:sz w:val="28"/>
          <w:szCs w:val="28"/>
        </w:rPr>
        <w:t>.1.От своего имени оспаривать в установленном законодательством Российской Федерации порядке любые акты, решения и (или) действия (бездействие)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нарушающие права и з</w:t>
      </w:r>
      <w:r w:rsidR="00951D84">
        <w:rPr>
          <w:sz w:val="28"/>
          <w:szCs w:val="28"/>
        </w:rPr>
        <w:t xml:space="preserve">аконные интересы </w:t>
      </w:r>
      <w:r w:rsidR="006E0683" w:rsidRPr="00F72B1B">
        <w:rPr>
          <w:sz w:val="28"/>
          <w:szCs w:val="28"/>
        </w:rPr>
        <w:t>Ассоциации</w:t>
      </w:r>
      <w:r w:rsidR="00951D84">
        <w:rPr>
          <w:sz w:val="28"/>
          <w:szCs w:val="28"/>
        </w:rPr>
        <w:t>, е</w:t>
      </w:r>
      <w:r w:rsidR="006E0683">
        <w:rPr>
          <w:sz w:val="28"/>
          <w:szCs w:val="28"/>
        </w:rPr>
        <w:t>е</w:t>
      </w:r>
      <w:r w:rsidR="00E00649" w:rsidRPr="00A97445">
        <w:rPr>
          <w:sz w:val="28"/>
          <w:szCs w:val="28"/>
        </w:rPr>
        <w:t xml:space="preserve"> члена или членов</w:t>
      </w:r>
      <w:r w:rsidR="00951D84">
        <w:rPr>
          <w:sz w:val="28"/>
          <w:szCs w:val="28"/>
        </w:rPr>
        <w:t>,</w:t>
      </w:r>
      <w:r w:rsidR="00E00649" w:rsidRPr="00A97445">
        <w:rPr>
          <w:sz w:val="28"/>
          <w:szCs w:val="28"/>
        </w:rPr>
        <w:t xml:space="preserve"> либо создающие угрозу такого нарушения;</w:t>
      </w:r>
    </w:p>
    <w:p w:rsidR="00E00649" w:rsidRPr="00A97445" w:rsidRDefault="0066676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E00649" w:rsidRPr="00A97445">
        <w:rPr>
          <w:sz w:val="28"/>
          <w:szCs w:val="28"/>
        </w:rPr>
        <w:t>.</w:t>
      </w:r>
      <w:r w:rsidR="00294BB3" w:rsidRPr="00A97445">
        <w:rPr>
          <w:sz w:val="28"/>
          <w:szCs w:val="28"/>
        </w:rPr>
        <w:t>7</w:t>
      </w:r>
      <w:r w:rsidR="00E00649" w:rsidRPr="00A97445">
        <w:rPr>
          <w:sz w:val="28"/>
          <w:szCs w:val="28"/>
        </w:rPr>
        <w:t xml:space="preserve">.2.Участвовать в обсуждении проектов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государственных программ по вопросам, связанным с предметом саморегулирования, а также направлять в органы государственной власти Российской Федерации, органы государственной власти субъектов Российской Федерации и органы местного самоуправления заключения о результатах </w:t>
      </w:r>
      <w:r w:rsidR="00E00649" w:rsidRPr="00A97445">
        <w:rPr>
          <w:sz w:val="28"/>
          <w:szCs w:val="28"/>
        </w:rPr>
        <w:lastRenderedPageBreak/>
        <w:t>проводимых им независимых экспертиз проектов нормативных правовых актов;</w:t>
      </w:r>
    </w:p>
    <w:p w:rsidR="00E00649" w:rsidRPr="00A97445" w:rsidRDefault="0066676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E00649" w:rsidRPr="00A97445">
        <w:rPr>
          <w:sz w:val="28"/>
          <w:szCs w:val="28"/>
        </w:rPr>
        <w:t>.</w:t>
      </w:r>
      <w:r w:rsidR="00294BB3" w:rsidRPr="00A97445">
        <w:rPr>
          <w:sz w:val="28"/>
          <w:szCs w:val="28"/>
        </w:rPr>
        <w:t>7</w:t>
      </w:r>
      <w:r w:rsidR="00E00649" w:rsidRPr="00A97445">
        <w:rPr>
          <w:sz w:val="28"/>
          <w:szCs w:val="28"/>
        </w:rPr>
        <w:t>.3.Вносить на рассмотрение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саморегулирования;</w:t>
      </w:r>
    </w:p>
    <w:p w:rsidR="00E00649" w:rsidRPr="00A97445" w:rsidRDefault="0066676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E00649" w:rsidRPr="00A97445">
        <w:rPr>
          <w:sz w:val="28"/>
          <w:szCs w:val="28"/>
        </w:rPr>
        <w:t>.</w:t>
      </w:r>
      <w:r w:rsidR="00294BB3" w:rsidRPr="00A97445">
        <w:rPr>
          <w:sz w:val="28"/>
          <w:szCs w:val="28"/>
        </w:rPr>
        <w:t>7</w:t>
      </w:r>
      <w:r w:rsidR="00E00649" w:rsidRPr="00A97445">
        <w:rPr>
          <w:sz w:val="28"/>
          <w:szCs w:val="28"/>
        </w:rPr>
        <w:t xml:space="preserve">.4.Запрашивать в органах государственной власти Российской Федерации, органах </w:t>
      </w:r>
      <w:r w:rsidR="00F550F2">
        <w:rPr>
          <w:sz w:val="28"/>
          <w:szCs w:val="28"/>
        </w:rPr>
        <w:t xml:space="preserve">государственной власти субъектов  Российской Федерации и  органах </w:t>
      </w:r>
      <w:r w:rsidR="00E00649" w:rsidRPr="00A97445">
        <w:rPr>
          <w:sz w:val="28"/>
          <w:szCs w:val="28"/>
        </w:rPr>
        <w:t xml:space="preserve">местного самоуправления информацию и получать от этих органов информацию, необходимую для выполнения </w:t>
      </w:r>
      <w:r w:rsidR="006E0683" w:rsidRPr="00F72B1B">
        <w:rPr>
          <w:sz w:val="28"/>
          <w:szCs w:val="28"/>
        </w:rPr>
        <w:t>Ассоциаци</w:t>
      </w:r>
      <w:r w:rsidR="006E0683">
        <w:rPr>
          <w:sz w:val="28"/>
          <w:szCs w:val="28"/>
        </w:rPr>
        <w:t>ей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sz w:val="28"/>
          <w:szCs w:val="28"/>
        </w:rPr>
        <w:t>возложенных на н</w:t>
      </w:r>
      <w:r w:rsidR="006E0683">
        <w:rPr>
          <w:sz w:val="28"/>
          <w:szCs w:val="28"/>
        </w:rPr>
        <w:t>ее</w:t>
      </w:r>
      <w:r w:rsidR="00E00649" w:rsidRPr="00A97445">
        <w:rPr>
          <w:sz w:val="28"/>
          <w:szCs w:val="28"/>
        </w:rPr>
        <w:t xml:space="preserve"> функций;</w:t>
      </w:r>
    </w:p>
    <w:p w:rsidR="00E00649" w:rsidRPr="00A97445" w:rsidRDefault="00666763" w:rsidP="00832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445">
        <w:rPr>
          <w:rFonts w:ascii="Times New Roman" w:hAnsi="Times New Roman" w:cs="Times New Roman"/>
          <w:sz w:val="28"/>
          <w:szCs w:val="28"/>
        </w:rPr>
        <w:t>4</w:t>
      </w:r>
      <w:r w:rsidR="00E00649" w:rsidRPr="00A97445">
        <w:rPr>
          <w:rFonts w:ascii="Times New Roman" w:hAnsi="Times New Roman" w:cs="Times New Roman"/>
          <w:sz w:val="28"/>
          <w:szCs w:val="28"/>
        </w:rPr>
        <w:t>.</w:t>
      </w:r>
      <w:r w:rsidR="00294BB3" w:rsidRPr="00A97445">
        <w:rPr>
          <w:rFonts w:ascii="Times New Roman" w:hAnsi="Times New Roman" w:cs="Times New Roman"/>
          <w:sz w:val="28"/>
          <w:szCs w:val="28"/>
        </w:rPr>
        <w:t>8</w:t>
      </w:r>
      <w:r w:rsidR="00E00649" w:rsidRPr="00A97445">
        <w:rPr>
          <w:rFonts w:ascii="Times New Roman" w:hAnsi="Times New Roman" w:cs="Times New Roman"/>
          <w:sz w:val="28"/>
          <w:szCs w:val="28"/>
        </w:rPr>
        <w:t>.</w:t>
      </w:r>
      <w:r w:rsidR="006E0683" w:rsidRPr="006E0683">
        <w:rPr>
          <w:rFonts w:ascii="Times New Roman" w:hAnsi="Times New Roman"/>
          <w:sz w:val="28"/>
          <w:szCs w:val="28"/>
        </w:rPr>
        <w:t xml:space="preserve"> </w:t>
      </w:r>
      <w:r w:rsidR="006E0683" w:rsidRPr="00F72B1B">
        <w:rPr>
          <w:rFonts w:ascii="Times New Roman" w:hAnsi="Times New Roman"/>
          <w:sz w:val="28"/>
          <w:szCs w:val="28"/>
        </w:rPr>
        <w:t>Ассоциаци</w:t>
      </w:r>
      <w:r w:rsidR="006E0683">
        <w:rPr>
          <w:rFonts w:ascii="Times New Roman" w:hAnsi="Times New Roman"/>
          <w:sz w:val="28"/>
          <w:szCs w:val="28"/>
        </w:rPr>
        <w:t>я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rFonts w:ascii="Times New Roman" w:hAnsi="Times New Roman" w:cs="Times New Roman"/>
          <w:sz w:val="28"/>
          <w:szCs w:val="28"/>
        </w:rPr>
        <w:t>наряду с перечисленными правами имеет иные права, если ограничение е</w:t>
      </w:r>
      <w:r w:rsidR="006E0683">
        <w:rPr>
          <w:rFonts w:ascii="Times New Roman" w:hAnsi="Times New Roman" w:cs="Times New Roman"/>
          <w:sz w:val="28"/>
          <w:szCs w:val="28"/>
        </w:rPr>
        <w:t>е</w:t>
      </w:r>
      <w:r w:rsidR="00E00649" w:rsidRPr="00A97445">
        <w:rPr>
          <w:rFonts w:ascii="Times New Roman" w:hAnsi="Times New Roman" w:cs="Times New Roman"/>
          <w:sz w:val="28"/>
          <w:szCs w:val="28"/>
        </w:rPr>
        <w:t xml:space="preserve"> прав не предусмотрено федеральными законами.</w:t>
      </w:r>
    </w:p>
    <w:p w:rsidR="00E00649" w:rsidRPr="00A97445" w:rsidRDefault="0066676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4</w:t>
      </w:r>
      <w:r w:rsidR="00E00649" w:rsidRPr="00A97445">
        <w:rPr>
          <w:sz w:val="28"/>
          <w:szCs w:val="28"/>
        </w:rPr>
        <w:t>.</w:t>
      </w:r>
      <w:r w:rsidR="00294BB3" w:rsidRPr="00A97445">
        <w:rPr>
          <w:sz w:val="28"/>
          <w:szCs w:val="28"/>
        </w:rPr>
        <w:t>9</w:t>
      </w:r>
      <w:r w:rsidR="00E00649" w:rsidRPr="00A97445">
        <w:rPr>
          <w:sz w:val="28"/>
          <w:szCs w:val="28"/>
        </w:rPr>
        <w:t>.</w:t>
      </w:r>
      <w:r w:rsidR="006E0683" w:rsidRPr="006E0683">
        <w:rPr>
          <w:sz w:val="28"/>
          <w:szCs w:val="28"/>
        </w:rPr>
        <w:t xml:space="preserve">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sz w:val="28"/>
          <w:szCs w:val="28"/>
        </w:rPr>
        <w:t xml:space="preserve">не вправе осуществлять деятельность и совершать действия, влекущие за собой возникновение конфликта интересов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E00649" w:rsidRPr="00A97445">
        <w:rPr>
          <w:sz w:val="28"/>
          <w:szCs w:val="28"/>
        </w:rPr>
        <w:t>и интересов ее членов или создающие угрозу возникновения такого конфликта.</w:t>
      </w:r>
    </w:p>
    <w:p w:rsidR="00666763" w:rsidRPr="00A97445" w:rsidRDefault="00666763" w:rsidP="00832BE7">
      <w:pPr>
        <w:ind w:right="140" w:firstLine="709"/>
        <w:jc w:val="center"/>
        <w:rPr>
          <w:b/>
          <w:sz w:val="28"/>
          <w:szCs w:val="28"/>
        </w:rPr>
      </w:pPr>
    </w:p>
    <w:p w:rsidR="00BD4B10" w:rsidRPr="00A97445" w:rsidRDefault="00BD4B10" w:rsidP="00832BE7">
      <w:pPr>
        <w:ind w:right="140"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 xml:space="preserve">5. Стандарты и правила </w:t>
      </w:r>
      <w:r w:rsidR="006E0683" w:rsidRPr="006E0683">
        <w:rPr>
          <w:b/>
          <w:sz w:val="28"/>
          <w:szCs w:val="28"/>
        </w:rPr>
        <w:t>Ассоциации</w:t>
      </w:r>
    </w:p>
    <w:p w:rsidR="00BD4B10" w:rsidRPr="00A97445" w:rsidRDefault="00BD4B10" w:rsidP="00832BE7">
      <w:pPr>
        <w:ind w:right="140" w:firstLine="709"/>
        <w:jc w:val="both"/>
        <w:rPr>
          <w:b/>
          <w:sz w:val="28"/>
          <w:szCs w:val="28"/>
        </w:rPr>
      </w:pPr>
    </w:p>
    <w:p w:rsidR="00BD4B10" w:rsidRPr="00A97445" w:rsidRDefault="00BD4B10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5.1.</w:t>
      </w:r>
      <w:r w:rsidR="006E0683" w:rsidRPr="006E0683">
        <w:rPr>
          <w:sz w:val="28"/>
          <w:szCs w:val="28"/>
        </w:rPr>
        <w:t xml:space="preserve"> </w:t>
      </w:r>
      <w:r w:rsidR="006E0683" w:rsidRPr="00F72B1B">
        <w:rPr>
          <w:sz w:val="28"/>
          <w:szCs w:val="28"/>
        </w:rPr>
        <w:t>Ассоциаци</w:t>
      </w:r>
      <w:r w:rsidR="006E0683">
        <w:rPr>
          <w:sz w:val="28"/>
          <w:szCs w:val="28"/>
        </w:rPr>
        <w:t>я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разрабатывает и утверждает стандарты и правила, под которыми понимаются требования к осуществлению предпринимательской деятельности в сфере стоимостного инжиниринга, обязательные для выполнения всеми членами </w:t>
      </w:r>
      <w:r w:rsidR="006E0683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BD4B10" w:rsidRPr="00A97445" w:rsidRDefault="00BD4B10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5.2.Стандарты и правила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должны соответствовать федеральным законам и принятым</w:t>
      </w:r>
      <w:r w:rsidR="0052739E">
        <w:rPr>
          <w:sz w:val="28"/>
          <w:szCs w:val="28"/>
        </w:rPr>
        <w:t>и</w:t>
      </w:r>
      <w:r w:rsidRPr="00A97445">
        <w:rPr>
          <w:sz w:val="28"/>
          <w:szCs w:val="28"/>
        </w:rPr>
        <w:t xml:space="preserve"> в соответствии с ними нормативным</w:t>
      </w:r>
      <w:r w:rsidR="0052739E">
        <w:rPr>
          <w:sz w:val="28"/>
          <w:szCs w:val="28"/>
        </w:rPr>
        <w:t>и</w:t>
      </w:r>
      <w:r w:rsidRPr="00A97445">
        <w:rPr>
          <w:sz w:val="28"/>
          <w:szCs w:val="28"/>
        </w:rPr>
        <w:t xml:space="preserve"> правовым</w:t>
      </w:r>
      <w:r w:rsidR="0052739E">
        <w:rPr>
          <w:sz w:val="28"/>
          <w:szCs w:val="28"/>
        </w:rPr>
        <w:t>и</w:t>
      </w:r>
      <w:r w:rsidRPr="00A97445">
        <w:rPr>
          <w:sz w:val="28"/>
          <w:szCs w:val="28"/>
        </w:rPr>
        <w:t xml:space="preserve"> актам</w:t>
      </w:r>
      <w:r w:rsidR="0052739E">
        <w:rPr>
          <w:sz w:val="28"/>
          <w:szCs w:val="28"/>
        </w:rPr>
        <w:t>и</w:t>
      </w:r>
      <w:r w:rsidRPr="00A97445">
        <w:rPr>
          <w:sz w:val="28"/>
          <w:szCs w:val="28"/>
        </w:rPr>
        <w:t xml:space="preserve">. Стандартами и правилами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могут устанавливать</w:t>
      </w:r>
      <w:r w:rsidR="006E0683">
        <w:rPr>
          <w:sz w:val="28"/>
          <w:szCs w:val="28"/>
        </w:rPr>
        <w:t xml:space="preserve">ся дополнительные требования к </w:t>
      </w:r>
      <w:r w:rsidRPr="00A97445">
        <w:rPr>
          <w:sz w:val="28"/>
          <w:szCs w:val="28"/>
        </w:rPr>
        <w:t>предпринимательской деятельности в сфере стоимостного инжиниринга.</w:t>
      </w:r>
    </w:p>
    <w:p w:rsidR="00BD4B10" w:rsidRPr="00A97445" w:rsidRDefault="00BD4B10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5.3.Стандарты и правила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должны соответствовать правилам деловой этики, устранять или уменьшать конфликт интересов членов </w:t>
      </w:r>
      <w:r w:rsidR="006E0683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их работников и членов постоянно действующего коллегиального органа управления </w:t>
      </w:r>
      <w:r w:rsidR="006E0683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BD4B10" w:rsidRPr="00A97445" w:rsidRDefault="00BD4B10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5.4.Стандарты и правила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должны устанавливать запрет на осуществление членами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деятельности в ущерб иным субъектам предпринимательской </w:t>
      </w:r>
      <w:r w:rsidR="005D1E40">
        <w:rPr>
          <w:sz w:val="28"/>
          <w:szCs w:val="28"/>
        </w:rPr>
        <w:t xml:space="preserve">или профессиональной </w:t>
      </w:r>
      <w:r w:rsidRPr="00A97445">
        <w:rPr>
          <w:sz w:val="28"/>
          <w:szCs w:val="28"/>
        </w:rPr>
        <w:t>деятельности, а также должны устанавливать требования, препятствующие недобросовестной конкуренции, совершению действий, причиняющих вред или ущерб потребителям услуг (работ) и иным лицам, действий</w:t>
      </w:r>
      <w:r w:rsidR="00901150">
        <w:rPr>
          <w:sz w:val="28"/>
          <w:szCs w:val="28"/>
        </w:rPr>
        <w:t>,</w:t>
      </w:r>
      <w:r w:rsidRPr="00A97445">
        <w:rPr>
          <w:sz w:val="28"/>
          <w:szCs w:val="28"/>
        </w:rPr>
        <w:t xml:space="preserve"> причиняющих ущерб деловой репутации члена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либо деловой репутации </w:t>
      </w:r>
      <w:r w:rsidR="006E0683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. </w:t>
      </w:r>
    </w:p>
    <w:p w:rsidR="004B6C0B" w:rsidRDefault="004B6C0B" w:rsidP="00832BE7">
      <w:pPr>
        <w:ind w:firstLine="709"/>
        <w:jc w:val="center"/>
        <w:rPr>
          <w:b/>
          <w:sz w:val="28"/>
          <w:szCs w:val="28"/>
        </w:rPr>
      </w:pPr>
    </w:p>
    <w:p w:rsidR="004B6C0B" w:rsidRDefault="004B6C0B" w:rsidP="00832BE7">
      <w:pPr>
        <w:ind w:firstLine="709"/>
        <w:jc w:val="center"/>
        <w:rPr>
          <w:b/>
          <w:sz w:val="28"/>
          <w:szCs w:val="28"/>
        </w:rPr>
      </w:pPr>
    </w:p>
    <w:p w:rsidR="004B6C0B" w:rsidRDefault="004B6C0B" w:rsidP="00832BE7">
      <w:pPr>
        <w:ind w:firstLine="709"/>
        <w:jc w:val="center"/>
        <w:rPr>
          <w:b/>
          <w:sz w:val="28"/>
          <w:szCs w:val="28"/>
        </w:rPr>
      </w:pPr>
    </w:p>
    <w:p w:rsidR="00301287" w:rsidRPr="00A97445" w:rsidRDefault="00426BCD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lastRenderedPageBreak/>
        <w:t>6</w:t>
      </w:r>
      <w:r w:rsidR="00301287" w:rsidRPr="00A97445">
        <w:rPr>
          <w:b/>
          <w:sz w:val="28"/>
          <w:szCs w:val="28"/>
        </w:rPr>
        <w:t>.</w:t>
      </w:r>
      <w:r w:rsidR="00901150">
        <w:rPr>
          <w:b/>
          <w:sz w:val="28"/>
          <w:szCs w:val="28"/>
        </w:rPr>
        <w:t xml:space="preserve"> </w:t>
      </w:r>
      <w:r w:rsidR="000521FF" w:rsidRPr="00A97445">
        <w:rPr>
          <w:b/>
          <w:sz w:val="28"/>
          <w:szCs w:val="28"/>
        </w:rPr>
        <w:t xml:space="preserve">Порядок приема </w:t>
      </w:r>
      <w:r w:rsidR="00301287" w:rsidRPr="00A97445">
        <w:rPr>
          <w:b/>
          <w:sz w:val="28"/>
          <w:szCs w:val="28"/>
        </w:rPr>
        <w:t xml:space="preserve">в члены </w:t>
      </w:r>
      <w:r w:rsidR="006E0683" w:rsidRPr="006E0683">
        <w:rPr>
          <w:b/>
          <w:sz w:val="28"/>
          <w:szCs w:val="28"/>
        </w:rPr>
        <w:t>Ассоциации</w:t>
      </w:r>
      <w:r w:rsidR="00301287" w:rsidRPr="00A97445">
        <w:rPr>
          <w:b/>
          <w:sz w:val="28"/>
          <w:szCs w:val="28"/>
        </w:rPr>
        <w:t xml:space="preserve">, порядок и основания прекращения членства в </w:t>
      </w:r>
      <w:r w:rsidR="006E0683" w:rsidRPr="006E0683">
        <w:rPr>
          <w:b/>
          <w:sz w:val="28"/>
          <w:szCs w:val="28"/>
        </w:rPr>
        <w:t>Ассоциации</w:t>
      </w:r>
    </w:p>
    <w:p w:rsidR="00301287" w:rsidRPr="00A97445" w:rsidRDefault="00301287" w:rsidP="00832BE7">
      <w:pPr>
        <w:ind w:firstLine="709"/>
        <w:jc w:val="center"/>
        <w:rPr>
          <w:b/>
          <w:sz w:val="28"/>
          <w:szCs w:val="28"/>
        </w:rPr>
      </w:pPr>
    </w:p>
    <w:p w:rsidR="00301287" w:rsidRPr="00A97445" w:rsidRDefault="00426BCD" w:rsidP="00832BE7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97445">
        <w:rPr>
          <w:spacing w:val="-2"/>
          <w:sz w:val="28"/>
          <w:szCs w:val="28"/>
        </w:rPr>
        <w:t>6</w:t>
      </w:r>
      <w:r w:rsidR="00301287" w:rsidRPr="00A97445">
        <w:rPr>
          <w:spacing w:val="-2"/>
          <w:sz w:val="28"/>
          <w:szCs w:val="28"/>
        </w:rPr>
        <w:t xml:space="preserve">.1.В члены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301287" w:rsidRPr="00A97445">
        <w:rPr>
          <w:spacing w:val="-2"/>
          <w:sz w:val="28"/>
          <w:szCs w:val="28"/>
        </w:rPr>
        <w:t>могут быть приняты юридические лица и индивидуальные предприниматели, с</w:t>
      </w:r>
      <w:r w:rsidR="00CF2794" w:rsidRPr="00A97445">
        <w:rPr>
          <w:rFonts w:eastAsia="Calibri"/>
          <w:sz w:val="28"/>
          <w:szCs w:val="28"/>
          <w:lang w:eastAsia="en-US"/>
        </w:rPr>
        <w:t xml:space="preserve">оответствующие требованиям </w:t>
      </w:r>
      <w:r w:rsidR="00301287" w:rsidRPr="00A97445">
        <w:rPr>
          <w:rFonts w:eastAsia="Calibri"/>
          <w:sz w:val="28"/>
          <w:szCs w:val="28"/>
          <w:lang w:eastAsia="en-US"/>
        </w:rPr>
        <w:t>Положени</w:t>
      </w:r>
      <w:r w:rsidR="002F055E" w:rsidRPr="00A97445">
        <w:rPr>
          <w:rFonts w:eastAsia="Calibri"/>
          <w:sz w:val="28"/>
          <w:szCs w:val="28"/>
          <w:lang w:eastAsia="en-US"/>
        </w:rPr>
        <w:t>я</w:t>
      </w:r>
      <w:r w:rsidR="00301287" w:rsidRPr="00A97445">
        <w:rPr>
          <w:rFonts w:eastAsia="Calibri"/>
          <w:sz w:val="28"/>
          <w:szCs w:val="28"/>
          <w:lang w:eastAsia="en-US"/>
        </w:rPr>
        <w:t xml:space="preserve"> о членстве </w:t>
      </w:r>
      <w:r w:rsidR="006E0683">
        <w:rPr>
          <w:rFonts w:eastAsia="Calibri"/>
          <w:sz w:val="28"/>
          <w:szCs w:val="28"/>
          <w:lang w:eastAsia="en-US"/>
        </w:rPr>
        <w:t xml:space="preserve">в </w:t>
      </w:r>
      <w:r w:rsidR="006E0683" w:rsidRPr="00F72B1B">
        <w:rPr>
          <w:sz w:val="28"/>
          <w:szCs w:val="28"/>
        </w:rPr>
        <w:t>Ассоциации</w:t>
      </w:r>
      <w:r w:rsidR="00301287" w:rsidRPr="00A97445">
        <w:rPr>
          <w:sz w:val="28"/>
          <w:szCs w:val="28"/>
        </w:rPr>
        <w:t>.</w:t>
      </w:r>
    </w:p>
    <w:p w:rsidR="00301287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BE577E" w:rsidRPr="00A97445">
        <w:rPr>
          <w:sz w:val="28"/>
          <w:szCs w:val="28"/>
        </w:rPr>
        <w:t>.2.</w:t>
      </w:r>
      <w:r w:rsidR="00301287" w:rsidRPr="00A97445">
        <w:rPr>
          <w:sz w:val="28"/>
          <w:szCs w:val="28"/>
        </w:rPr>
        <w:t xml:space="preserve">Для целей настоящего </w:t>
      </w:r>
      <w:r w:rsidR="00BE577E" w:rsidRPr="00A97445">
        <w:rPr>
          <w:sz w:val="28"/>
          <w:szCs w:val="28"/>
        </w:rPr>
        <w:t>У</w:t>
      </w:r>
      <w:r w:rsidR="00301287" w:rsidRPr="00A97445">
        <w:rPr>
          <w:sz w:val="28"/>
          <w:szCs w:val="28"/>
        </w:rPr>
        <w:t>става под соблюдением условий членства понимается:</w:t>
      </w:r>
    </w:p>
    <w:p w:rsidR="00301287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>.</w:t>
      </w:r>
      <w:r w:rsidR="00BE577E" w:rsidRPr="00A97445">
        <w:rPr>
          <w:sz w:val="28"/>
          <w:szCs w:val="28"/>
        </w:rPr>
        <w:t>2</w:t>
      </w:r>
      <w:r w:rsidR="00301287" w:rsidRPr="00A97445">
        <w:rPr>
          <w:sz w:val="28"/>
          <w:szCs w:val="28"/>
        </w:rPr>
        <w:t xml:space="preserve">.1.Соблюдение членом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301287" w:rsidRPr="00A97445">
        <w:rPr>
          <w:sz w:val="28"/>
          <w:szCs w:val="28"/>
        </w:rPr>
        <w:t xml:space="preserve">требований законодательства </w:t>
      </w:r>
      <w:r w:rsidR="00307AA6">
        <w:rPr>
          <w:sz w:val="28"/>
          <w:szCs w:val="28"/>
        </w:rPr>
        <w:t xml:space="preserve">Российской Федерации </w:t>
      </w:r>
      <w:r w:rsidR="00301287" w:rsidRPr="00A97445">
        <w:rPr>
          <w:sz w:val="28"/>
          <w:szCs w:val="28"/>
        </w:rPr>
        <w:t xml:space="preserve">и Устава </w:t>
      </w:r>
      <w:r w:rsidR="006E0683" w:rsidRPr="00F72B1B">
        <w:rPr>
          <w:sz w:val="28"/>
          <w:szCs w:val="28"/>
        </w:rPr>
        <w:t>Ассоциации</w:t>
      </w:r>
      <w:r w:rsidR="00301287" w:rsidRPr="00A97445">
        <w:rPr>
          <w:sz w:val="28"/>
          <w:szCs w:val="28"/>
        </w:rPr>
        <w:t>;</w:t>
      </w:r>
    </w:p>
    <w:p w:rsidR="00301287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>.</w:t>
      </w:r>
      <w:r w:rsidR="00BE577E" w:rsidRPr="00A97445">
        <w:rPr>
          <w:sz w:val="28"/>
          <w:szCs w:val="28"/>
        </w:rPr>
        <w:t>2</w:t>
      </w:r>
      <w:r w:rsidR="00301287" w:rsidRPr="00A97445">
        <w:rPr>
          <w:sz w:val="28"/>
          <w:szCs w:val="28"/>
        </w:rPr>
        <w:t xml:space="preserve">.2.Соблюдение членом </w:t>
      </w:r>
      <w:r w:rsidR="006E0683" w:rsidRPr="00F72B1B">
        <w:rPr>
          <w:sz w:val="28"/>
          <w:szCs w:val="28"/>
        </w:rPr>
        <w:t>Ассоциации</w:t>
      </w:r>
      <w:r w:rsidR="006E0683" w:rsidRPr="001A2A0D">
        <w:rPr>
          <w:sz w:val="28"/>
          <w:szCs w:val="28"/>
        </w:rPr>
        <w:t xml:space="preserve"> </w:t>
      </w:r>
      <w:r w:rsidR="006F047C">
        <w:rPr>
          <w:sz w:val="28"/>
          <w:szCs w:val="28"/>
        </w:rPr>
        <w:t>требований стандартов,</w:t>
      </w:r>
      <w:r w:rsidR="00234526" w:rsidRPr="00A97445">
        <w:rPr>
          <w:sz w:val="28"/>
          <w:szCs w:val="28"/>
        </w:rPr>
        <w:t xml:space="preserve"> правил </w:t>
      </w:r>
      <w:r w:rsidR="00BE577E" w:rsidRPr="00A97445">
        <w:rPr>
          <w:sz w:val="28"/>
          <w:szCs w:val="28"/>
        </w:rPr>
        <w:t>и внутренних документов</w:t>
      </w:r>
      <w:r w:rsidR="00901150">
        <w:rPr>
          <w:sz w:val="28"/>
          <w:szCs w:val="28"/>
        </w:rPr>
        <w:t xml:space="preserve"> </w:t>
      </w:r>
      <w:r w:rsidR="006E0683" w:rsidRPr="00F72B1B">
        <w:rPr>
          <w:sz w:val="28"/>
          <w:szCs w:val="28"/>
        </w:rPr>
        <w:t>Ассоциации</w:t>
      </w:r>
      <w:r w:rsidR="00901150">
        <w:rPr>
          <w:sz w:val="28"/>
          <w:szCs w:val="28"/>
        </w:rPr>
        <w:t>.</w:t>
      </w:r>
    </w:p>
    <w:p w:rsidR="004E11FD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>.</w:t>
      </w:r>
      <w:r w:rsidR="00BE577E" w:rsidRPr="00A97445">
        <w:rPr>
          <w:sz w:val="28"/>
          <w:szCs w:val="28"/>
        </w:rPr>
        <w:t>3</w:t>
      </w:r>
      <w:r w:rsidR="00301287" w:rsidRPr="00A97445">
        <w:rPr>
          <w:sz w:val="28"/>
          <w:szCs w:val="28"/>
        </w:rPr>
        <w:t>.</w:t>
      </w:r>
      <w:r w:rsidR="002F055E" w:rsidRPr="00A97445">
        <w:rPr>
          <w:sz w:val="28"/>
          <w:szCs w:val="28"/>
        </w:rPr>
        <w:t>Юридическое лицо или индивидуальный предприниматель</w:t>
      </w:r>
      <w:r w:rsidR="0015065E" w:rsidRPr="00A97445">
        <w:rPr>
          <w:sz w:val="28"/>
          <w:szCs w:val="28"/>
        </w:rPr>
        <w:t xml:space="preserve"> - </w:t>
      </w:r>
      <w:r w:rsidR="004E11FD" w:rsidRPr="00A97445">
        <w:rPr>
          <w:sz w:val="28"/>
          <w:szCs w:val="28"/>
        </w:rPr>
        <w:t xml:space="preserve">кандидат в члены </w:t>
      </w:r>
      <w:r w:rsidR="00C74405" w:rsidRPr="00F72B1B">
        <w:rPr>
          <w:sz w:val="28"/>
          <w:szCs w:val="28"/>
        </w:rPr>
        <w:t>Ассоциации</w:t>
      </w:r>
      <w:r w:rsidR="002F055E" w:rsidRPr="00A97445">
        <w:rPr>
          <w:sz w:val="28"/>
          <w:szCs w:val="28"/>
        </w:rPr>
        <w:t xml:space="preserve">, желающий вступить в </w:t>
      </w:r>
      <w:r w:rsidR="00C74405" w:rsidRPr="00F72B1B">
        <w:rPr>
          <w:sz w:val="28"/>
          <w:szCs w:val="28"/>
        </w:rPr>
        <w:t>Ассоциаци</w:t>
      </w:r>
      <w:r w:rsidR="001B77DB">
        <w:rPr>
          <w:sz w:val="28"/>
          <w:szCs w:val="28"/>
        </w:rPr>
        <w:t>ю</w:t>
      </w:r>
      <w:r w:rsidR="004E11FD" w:rsidRPr="00A97445">
        <w:rPr>
          <w:sz w:val="28"/>
          <w:szCs w:val="28"/>
        </w:rPr>
        <w:t xml:space="preserve">, должен подать соответствующее заявление в </w:t>
      </w:r>
      <w:r w:rsidR="004E11FD" w:rsidRPr="001B77DB">
        <w:rPr>
          <w:sz w:val="28"/>
          <w:szCs w:val="28"/>
        </w:rPr>
        <w:t>Дирекцию</w:t>
      </w:r>
      <w:r w:rsidR="004E11FD" w:rsidRPr="00A97445">
        <w:rPr>
          <w:sz w:val="28"/>
          <w:szCs w:val="28"/>
        </w:rPr>
        <w:t xml:space="preserve"> </w:t>
      </w:r>
      <w:r w:rsidR="00C74405" w:rsidRPr="00F72B1B">
        <w:rPr>
          <w:sz w:val="28"/>
          <w:szCs w:val="28"/>
        </w:rPr>
        <w:t>Ассоциации</w:t>
      </w:r>
      <w:r w:rsidR="004E11FD" w:rsidRPr="00A97445">
        <w:rPr>
          <w:sz w:val="28"/>
          <w:szCs w:val="28"/>
        </w:rPr>
        <w:t>.</w:t>
      </w:r>
    </w:p>
    <w:p w:rsidR="004E11FD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4E11FD" w:rsidRPr="00A97445">
        <w:rPr>
          <w:sz w:val="28"/>
          <w:szCs w:val="28"/>
        </w:rPr>
        <w:t xml:space="preserve">.3.1.К заявлению кандидата </w:t>
      </w:r>
      <w:r w:rsidR="00CF2794" w:rsidRPr="00A97445">
        <w:rPr>
          <w:sz w:val="28"/>
          <w:szCs w:val="28"/>
        </w:rPr>
        <w:t>прилага</w:t>
      </w:r>
      <w:r w:rsidR="006D2D95" w:rsidRPr="00A97445">
        <w:rPr>
          <w:sz w:val="28"/>
          <w:szCs w:val="28"/>
        </w:rPr>
        <w:t>ются</w:t>
      </w:r>
      <w:r w:rsidR="004E11FD" w:rsidRPr="00A97445">
        <w:rPr>
          <w:sz w:val="28"/>
          <w:szCs w:val="28"/>
        </w:rPr>
        <w:t xml:space="preserve"> копии его учредительных документов, а также иные документы, предусмотренные Положением о членстве </w:t>
      </w:r>
      <w:r w:rsidR="001B77DB">
        <w:rPr>
          <w:sz w:val="28"/>
          <w:szCs w:val="28"/>
        </w:rPr>
        <w:t xml:space="preserve">в </w:t>
      </w:r>
      <w:r w:rsidR="001B77DB" w:rsidRPr="00F72B1B">
        <w:rPr>
          <w:sz w:val="28"/>
          <w:szCs w:val="28"/>
        </w:rPr>
        <w:t>Ассоциации</w:t>
      </w:r>
      <w:r w:rsidR="004E11FD" w:rsidRPr="00A97445">
        <w:rPr>
          <w:sz w:val="28"/>
          <w:szCs w:val="28"/>
        </w:rPr>
        <w:t>.</w:t>
      </w:r>
    </w:p>
    <w:p w:rsidR="004E11FD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4E11FD" w:rsidRPr="00A97445">
        <w:rPr>
          <w:sz w:val="28"/>
          <w:szCs w:val="28"/>
        </w:rPr>
        <w:t xml:space="preserve">.3.2.Заявление </w:t>
      </w:r>
      <w:r w:rsidR="00FF1CDE" w:rsidRPr="00A97445">
        <w:rPr>
          <w:sz w:val="28"/>
          <w:szCs w:val="28"/>
        </w:rPr>
        <w:t xml:space="preserve">о приеме </w:t>
      </w:r>
      <w:r w:rsidR="004E11FD" w:rsidRPr="00A97445">
        <w:rPr>
          <w:sz w:val="28"/>
          <w:szCs w:val="28"/>
        </w:rPr>
        <w:t>рассм</w:t>
      </w:r>
      <w:r w:rsidR="00FF1CDE" w:rsidRPr="00A97445">
        <w:rPr>
          <w:sz w:val="28"/>
          <w:szCs w:val="28"/>
        </w:rPr>
        <w:t>атривается</w:t>
      </w:r>
      <w:r w:rsidR="004E11FD" w:rsidRPr="00A97445">
        <w:rPr>
          <w:sz w:val="28"/>
          <w:szCs w:val="28"/>
        </w:rPr>
        <w:t xml:space="preserve"> Правлением </w:t>
      </w:r>
      <w:r w:rsidR="001B77DB" w:rsidRPr="00F72B1B">
        <w:rPr>
          <w:sz w:val="28"/>
          <w:szCs w:val="28"/>
        </w:rPr>
        <w:t>Ассоциации</w:t>
      </w:r>
      <w:r w:rsidR="001B77DB" w:rsidRPr="001A2A0D">
        <w:rPr>
          <w:sz w:val="28"/>
          <w:szCs w:val="28"/>
        </w:rPr>
        <w:t xml:space="preserve"> </w:t>
      </w:r>
      <w:r w:rsidR="00C100B3" w:rsidRPr="00A97445">
        <w:rPr>
          <w:sz w:val="28"/>
          <w:szCs w:val="28"/>
        </w:rPr>
        <w:t>в срок</w:t>
      </w:r>
      <w:r w:rsidR="004E11FD" w:rsidRPr="00A97445">
        <w:rPr>
          <w:sz w:val="28"/>
          <w:szCs w:val="28"/>
        </w:rPr>
        <w:t xml:space="preserve"> не позднее, чем 3</w:t>
      </w:r>
      <w:r w:rsidR="00B2124C" w:rsidRPr="00A97445">
        <w:rPr>
          <w:sz w:val="28"/>
          <w:szCs w:val="28"/>
        </w:rPr>
        <w:t>5</w:t>
      </w:r>
      <w:r w:rsidR="004E11FD" w:rsidRPr="00A97445">
        <w:rPr>
          <w:sz w:val="28"/>
          <w:szCs w:val="28"/>
        </w:rPr>
        <w:t xml:space="preserve"> (тридцать</w:t>
      </w:r>
      <w:r w:rsidR="00B2124C" w:rsidRPr="00A97445">
        <w:rPr>
          <w:sz w:val="28"/>
          <w:szCs w:val="28"/>
        </w:rPr>
        <w:t xml:space="preserve"> пять</w:t>
      </w:r>
      <w:r w:rsidR="004E11FD" w:rsidRPr="00A97445">
        <w:rPr>
          <w:sz w:val="28"/>
          <w:szCs w:val="28"/>
        </w:rPr>
        <w:t>) календарных дней со дня его поступления</w:t>
      </w:r>
      <w:r w:rsidR="006D2D95" w:rsidRPr="00A97445">
        <w:rPr>
          <w:sz w:val="28"/>
          <w:szCs w:val="28"/>
        </w:rPr>
        <w:t xml:space="preserve"> </w:t>
      </w:r>
      <w:r w:rsidR="004E11FD" w:rsidRPr="00A97445">
        <w:rPr>
          <w:sz w:val="28"/>
          <w:szCs w:val="28"/>
        </w:rPr>
        <w:t>(реги</w:t>
      </w:r>
      <w:r w:rsidR="000E467D" w:rsidRPr="00A97445">
        <w:rPr>
          <w:sz w:val="28"/>
          <w:szCs w:val="28"/>
        </w:rPr>
        <w:t xml:space="preserve">страции) в </w:t>
      </w:r>
      <w:r w:rsidR="000E467D" w:rsidRPr="001B77DB">
        <w:rPr>
          <w:sz w:val="28"/>
          <w:szCs w:val="28"/>
        </w:rPr>
        <w:t>Дирекци</w:t>
      </w:r>
      <w:r w:rsidR="00FF1CDE" w:rsidRPr="001B77DB">
        <w:rPr>
          <w:sz w:val="28"/>
          <w:szCs w:val="28"/>
        </w:rPr>
        <w:t>ю</w:t>
      </w:r>
      <w:r w:rsidR="000E467D" w:rsidRPr="00A97445">
        <w:rPr>
          <w:sz w:val="28"/>
          <w:szCs w:val="28"/>
        </w:rPr>
        <w:t xml:space="preserve"> </w:t>
      </w:r>
      <w:r w:rsidR="001B77DB" w:rsidRPr="00F72B1B">
        <w:rPr>
          <w:sz w:val="28"/>
          <w:szCs w:val="28"/>
        </w:rPr>
        <w:t>Ассоциации</w:t>
      </w:r>
      <w:r w:rsidR="001B77DB" w:rsidRPr="001A2A0D">
        <w:rPr>
          <w:sz w:val="28"/>
          <w:szCs w:val="28"/>
        </w:rPr>
        <w:t xml:space="preserve"> </w:t>
      </w:r>
      <w:r w:rsidR="004E11FD" w:rsidRPr="00A97445">
        <w:rPr>
          <w:sz w:val="28"/>
          <w:szCs w:val="28"/>
        </w:rPr>
        <w:t>в порядке, предусмотренном Пол</w:t>
      </w:r>
      <w:r w:rsidR="001B77DB">
        <w:rPr>
          <w:sz w:val="28"/>
          <w:szCs w:val="28"/>
        </w:rPr>
        <w:t xml:space="preserve">ожением о членстве в </w:t>
      </w:r>
      <w:r w:rsidR="001B77DB" w:rsidRPr="00F72B1B">
        <w:rPr>
          <w:sz w:val="28"/>
          <w:szCs w:val="28"/>
        </w:rPr>
        <w:t>Ассоциации</w:t>
      </w:r>
      <w:r w:rsidR="001B77DB">
        <w:rPr>
          <w:sz w:val="28"/>
          <w:szCs w:val="28"/>
        </w:rPr>
        <w:t>.</w:t>
      </w:r>
    </w:p>
    <w:p w:rsidR="000E467D" w:rsidRPr="00A97445" w:rsidRDefault="000E467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6.3.</w:t>
      </w:r>
      <w:r w:rsidR="00403402" w:rsidRPr="00A97445">
        <w:rPr>
          <w:sz w:val="28"/>
          <w:szCs w:val="28"/>
        </w:rPr>
        <w:t>3</w:t>
      </w:r>
      <w:r w:rsidRPr="00A97445">
        <w:rPr>
          <w:sz w:val="28"/>
          <w:szCs w:val="28"/>
        </w:rPr>
        <w:t xml:space="preserve">.Решение о приеме в члены </w:t>
      </w:r>
      <w:r w:rsidR="001B77DB" w:rsidRPr="00F72B1B">
        <w:rPr>
          <w:sz w:val="28"/>
          <w:szCs w:val="28"/>
        </w:rPr>
        <w:t>Ассоциации</w:t>
      </w:r>
      <w:r w:rsidR="001B77DB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считается принятым, если за него проголосовали 2/3 членов Правления </w:t>
      </w:r>
      <w:r w:rsidR="001B77DB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4E11FD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4E11FD" w:rsidRPr="00A97445">
        <w:rPr>
          <w:sz w:val="28"/>
          <w:szCs w:val="28"/>
        </w:rPr>
        <w:t>.</w:t>
      </w:r>
      <w:r w:rsidR="000E467D" w:rsidRPr="00A97445">
        <w:rPr>
          <w:sz w:val="28"/>
          <w:szCs w:val="28"/>
        </w:rPr>
        <w:t>4</w:t>
      </w:r>
      <w:r w:rsidR="004E11FD" w:rsidRPr="00A97445">
        <w:rPr>
          <w:sz w:val="28"/>
          <w:szCs w:val="28"/>
        </w:rPr>
        <w:t>.</w:t>
      </w:r>
      <w:r w:rsidR="001B77DB">
        <w:rPr>
          <w:sz w:val="28"/>
          <w:szCs w:val="28"/>
        </w:rPr>
        <w:t>Лица, принятые в ч</w:t>
      </w:r>
      <w:r w:rsidR="004E11FD" w:rsidRPr="001B77DB">
        <w:rPr>
          <w:sz w:val="28"/>
          <w:szCs w:val="28"/>
        </w:rPr>
        <w:t xml:space="preserve">лены </w:t>
      </w:r>
      <w:r w:rsidR="001B77DB" w:rsidRPr="001B77DB">
        <w:rPr>
          <w:sz w:val="28"/>
          <w:szCs w:val="28"/>
        </w:rPr>
        <w:t>Ассоциации</w:t>
      </w:r>
      <w:r w:rsidR="001B77DB">
        <w:rPr>
          <w:sz w:val="28"/>
          <w:szCs w:val="28"/>
        </w:rPr>
        <w:t>,</w:t>
      </w:r>
      <w:r w:rsidR="001B77DB" w:rsidRPr="001A2A0D">
        <w:rPr>
          <w:sz w:val="28"/>
          <w:szCs w:val="28"/>
        </w:rPr>
        <w:t xml:space="preserve"> </w:t>
      </w:r>
      <w:r w:rsidR="00C100B3" w:rsidRPr="00A97445">
        <w:rPr>
          <w:sz w:val="28"/>
          <w:szCs w:val="28"/>
        </w:rPr>
        <w:t xml:space="preserve">в срок </w:t>
      </w:r>
      <w:r w:rsidR="004E11FD" w:rsidRPr="00A97445">
        <w:rPr>
          <w:sz w:val="28"/>
          <w:szCs w:val="28"/>
        </w:rPr>
        <w:t>не позднее</w:t>
      </w:r>
      <w:r w:rsidR="000E467D" w:rsidRPr="00A97445">
        <w:rPr>
          <w:sz w:val="28"/>
          <w:szCs w:val="28"/>
        </w:rPr>
        <w:t>,</w:t>
      </w:r>
      <w:r w:rsidR="004E11FD" w:rsidRPr="00A97445">
        <w:rPr>
          <w:sz w:val="28"/>
          <w:szCs w:val="28"/>
        </w:rPr>
        <w:t xml:space="preserve"> чем 30 (тридцать) календарных дней со дня </w:t>
      </w:r>
      <w:r w:rsidR="000E467D" w:rsidRPr="00A97445">
        <w:rPr>
          <w:sz w:val="28"/>
          <w:szCs w:val="28"/>
        </w:rPr>
        <w:t xml:space="preserve">принятия решения Правлением </w:t>
      </w:r>
      <w:r w:rsidR="001B77DB" w:rsidRPr="00F72B1B">
        <w:rPr>
          <w:sz w:val="28"/>
          <w:szCs w:val="28"/>
        </w:rPr>
        <w:t>Ассоциации</w:t>
      </w:r>
      <w:r w:rsidR="004E11FD" w:rsidRPr="00A97445">
        <w:rPr>
          <w:sz w:val="28"/>
          <w:szCs w:val="28"/>
        </w:rPr>
        <w:t>, обязан</w:t>
      </w:r>
      <w:r w:rsidR="00C100B3" w:rsidRPr="00A97445">
        <w:rPr>
          <w:sz w:val="28"/>
          <w:szCs w:val="28"/>
        </w:rPr>
        <w:t>ы</w:t>
      </w:r>
      <w:r w:rsidR="004E11FD" w:rsidRPr="00A97445">
        <w:rPr>
          <w:sz w:val="28"/>
          <w:szCs w:val="28"/>
        </w:rPr>
        <w:t xml:space="preserve"> внести вступительный</w:t>
      </w:r>
      <w:r w:rsidR="00C100B3" w:rsidRPr="00A97445">
        <w:rPr>
          <w:sz w:val="28"/>
          <w:szCs w:val="28"/>
        </w:rPr>
        <w:t xml:space="preserve">, </w:t>
      </w:r>
      <w:r w:rsidR="000E467D" w:rsidRPr="00A97445">
        <w:rPr>
          <w:sz w:val="28"/>
          <w:szCs w:val="28"/>
        </w:rPr>
        <w:t xml:space="preserve">членский взнос и </w:t>
      </w:r>
      <w:r w:rsidR="004E11FD" w:rsidRPr="00A97445">
        <w:rPr>
          <w:sz w:val="28"/>
          <w:szCs w:val="28"/>
        </w:rPr>
        <w:t xml:space="preserve">взнос в компенсационный фонд </w:t>
      </w:r>
      <w:r w:rsidR="001B77DB" w:rsidRPr="00F72B1B">
        <w:rPr>
          <w:sz w:val="28"/>
          <w:szCs w:val="28"/>
        </w:rPr>
        <w:t>Ассоциации</w:t>
      </w:r>
      <w:r w:rsidR="004E11FD" w:rsidRPr="00A97445">
        <w:rPr>
          <w:sz w:val="28"/>
          <w:szCs w:val="28"/>
        </w:rPr>
        <w:t>, размер</w:t>
      </w:r>
      <w:r w:rsidR="0015065E" w:rsidRPr="00A97445">
        <w:rPr>
          <w:sz w:val="28"/>
          <w:szCs w:val="28"/>
        </w:rPr>
        <w:t xml:space="preserve"> и порядок уплаты которых предусмотрен Положением о членстве </w:t>
      </w:r>
      <w:r w:rsidR="001B77DB">
        <w:rPr>
          <w:sz w:val="28"/>
          <w:szCs w:val="28"/>
        </w:rPr>
        <w:t xml:space="preserve">в </w:t>
      </w:r>
      <w:r w:rsidR="001B77DB" w:rsidRPr="00F72B1B">
        <w:rPr>
          <w:sz w:val="28"/>
          <w:szCs w:val="28"/>
        </w:rPr>
        <w:t>Ассоциации</w:t>
      </w:r>
      <w:r w:rsidR="0015065E" w:rsidRPr="00A97445">
        <w:rPr>
          <w:sz w:val="28"/>
          <w:szCs w:val="28"/>
        </w:rPr>
        <w:t>.</w:t>
      </w:r>
    </w:p>
    <w:p w:rsidR="00301287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 xml:space="preserve">.5.Член </w:t>
      </w:r>
      <w:r w:rsidR="001B77DB" w:rsidRPr="00F72B1B">
        <w:rPr>
          <w:sz w:val="28"/>
          <w:szCs w:val="28"/>
        </w:rPr>
        <w:t>Ассоциации</w:t>
      </w:r>
      <w:r w:rsidR="001B77DB" w:rsidRPr="001A2A0D">
        <w:rPr>
          <w:sz w:val="28"/>
          <w:szCs w:val="28"/>
        </w:rPr>
        <w:t xml:space="preserve"> </w:t>
      </w:r>
      <w:r w:rsidR="00301287" w:rsidRPr="00A97445">
        <w:rPr>
          <w:sz w:val="28"/>
          <w:szCs w:val="28"/>
        </w:rPr>
        <w:t>вправе по своему усмотрению выйти из е</w:t>
      </w:r>
      <w:r w:rsidR="00F862F2">
        <w:rPr>
          <w:sz w:val="28"/>
          <w:szCs w:val="28"/>
        </w:rPr>
        <w:t>е</w:t>
      </w:r>
      <w:r w:rsidR="00301287" w:rsidRPr="00A97445">
        <w:rPr>
          <w:sz w:val="28"/>
          <w:szCs w:val="28"/>
        </w:rPr>
        <w:t xml:space="preserve"> состава.</w:t>
      </w:r>
    </w:p>
    <w:p w:rsidR="0015065E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 xml:space="preserve">.6.Член </w:t>
      </w:r>
      <w:r w:rsidR="00F862F2" w:rsidRPr="00F72B1B">
        <w:rPr>
          <w:sz w:val="28"/>
          <w:szCs w:val="28"/>
        </w:rPr>
        <w:t>Ассоциации</w:t>
      </w:r>
      <w:r w:rsidR="00301287" w:rsidRPr="00A97445">
        <w:rPr>
          <w:sz w:val="28"/>
          <w:szCs w:val="28"/>
        </w:rPr>
        <w:t>, желающий выйти из не</w:t>
      </w:r>
      <w:r w:rsidR="00F862F2">
        <w:rPr>
          <w:sz w:val="28"/>
          <w:szCs w:val="28"/>
        </w:rPr>
        <w:t>е</w:t>
      </w:r>
      <w:r w:rsidR="00301287" w:rsidRPr="00A97445">
        <w:rPr>
          <w:sz w:val="28"/>
          <w:szCs w:val="28"/>
        </w:rPr>
        <w:t>, должен по</w:t>
      </w:r>
      <w:r w:rsidR="00210D28" w:rsidRPr="00A97445">
        <w:rPr>
          <w:sz w:val="28"/>
          <w:szCs w:val="28"/>
        </w:rPr>
        <w:t xml:space="preserve">дать соответствующее заявление в Дирекцию </w:t>
      </w:r>
      <w:r w:rsidR="00F862F2" w:rsidRPr="00F72B1B">
        <w:rPr>
          <w:sz w:val="28"/>
          <w:szCs w:val="28"/>
        </w:rPr>
        <w:t>Ассоциации</w:t>
      </w:r>
      <w:r w:rsidR="00210D28" w:rsidRPr="00A97445">
        <w:rPr>
          <w:sz w:val="28"/>
          <w:szCs w:val="28"/>
        </w:rPr>
        <w:t xml:space="preserve">. </w:t>
      </w:r>
    </w:p>
    <w:p w:rsidR="007B6636" w:rsidRPr="00A97445" w:rsidRDefault="00FA7253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Правление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принимает безусловное решение о прекращении членства в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в отношении члена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подавшего заявление о выходе</w:t>
      </w:r>
      <w:r w:rsidR="00B74A04" w:rsidRPr="00A97445">
        <w:rPr>
          <w:sz w:val="28"/>
          <w:szCs w:val="28"/>
        </w:rPr>
        <w:t>, за исключением случаев</w:t>
      </w:r>
      <w:r w:rsidR="006F6B93" w:rsidRPr="00A97445">
        <w:rPr>
          <w:sz w:val="28"/>
          <w:szCs w:val="28"/>
        </w:rPr>
        <w:t xml:space="preserve">, предусмотренных Положением о членстве </w:t>
      </w:r>
      <w:r w:rsidR="00F862F2">
        <w:rPr>
          <w:sz w:val="28"/>
          <w:szCs w:val="28"/>
        </w:rPr>
        <w:t xml:space="preserve">в </w:t>
      </w:r>
      <w:r w:rsidR="00F862F2" w:rsidRPr="00F72B1B">
        <w:rPr>
          <w:sz w:val="28"/>
          <w:szCs w:val="28"/>
        </w:rPr>
        <w:t>Ассоциации</w:t>
      </w:r>
      <w:r w:rsidR="00EF4F24" w:rsidRPr="00A97445">
        <w:rPr>
          <w:sz w:val="28"/>
          <w:szCs w:val="28"/>
        </w:rPr>
        <w:t>.</w:t>
      </w:r>
    </w:p>
    <w:p w:rsidR="00CF4A40" w:rsidRPr="00A97445" w:rsidRDefault="00426BC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6</w:t>
      </w:r>
      <w:r w:rsidR="00301287" w:rsidRPr="00A97445">
        <w:rPr>
          <w:sz w:val="28"/>
          <w:szCs w:val="28"/>
        </w:rPr>
        <w:t xml:space="preserve">.7.Член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301287" w:rsidRPr="00A97445">
        <w:rPr>
          <w:sz w:val="28"/>
          <w:szCs w:val="28"/>
        </w:rPr>
        <w:t>может быть исключен из не</w:t>
      </w:r>
      <w:r w:rsidR="00F862F2">
        <w:rPr>
          <w:sz w:val="28"/>
          <w:szCs w:val="28"/>
        </w:rPr>
        <w:t>е</w:t>
      </w:r>
      <w:r w:rsidR="00301287" w:rsidRPr="00A97445">
        <w:rPr>
          <w:sz w:val="28"/>
          <w:szCs w:val="28"/>
        </w:rPr>
        <w:t xml:space="preserve"> по решению Правления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141C41" w:rsidRPr="00A97445">
        <w:rPr>
          <w:sz w:val="28"/>
          <w:szCs w:val="28"/>
        </w:rPr>
        <w:t>на основании</w:t>
      </w:r>
      <w:r w:rsidR="00301287" w:rsidRPr="00A97445">
        <w:rPr>
          <w:sz w:val="28"/>
          <w:szCs w:val="28"/>
        </w:rPr>
        <w:t xml:space="preserve"> </w:t>
      </w:r>
      <w:r w:rsidR="00FA7253" w:rsidRPr="00A97445">
        <w:rPr>
          <w:sz w:val="28"/>
          <w:szCs w:val="28"/>
        </w:rPr>
        <w:t>рекомендации</w:t>
      </w:r>
      <w:r w:rsidR="00301287" w:rsidRPr="00A97445">
        <w:rPr>
          <w:sz w:val="28"/>
          <w:szCs w:val="28"/>
        </w:rPr>
        <w:t xml:space="preserve"> </w:t>
      </w:r>
      <w:r w:rsidR="00CF4A40" w:rsidRPr="00A97445">
        <w:rPr>
          <w:sz w:val="28"/>
          <w:szCs w:val="28"/>
        </w:rPr>
        <w:t xml:space="preserve">органа по рассмотрению дел о применении в отношении члена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CF4A40" w:rsidRPr="00A97445">
        <w:rPr>
          <w:sz w:val="28"/>
          <w:szCs w:val="28"/>
        </w:rPr>
        <w:t>мер дисциплинарного воздействия</w:t>
      </w:r>
      <w:r w:rsidR="00444F11" w:rsidRPr="00A97445">
        <w:rPr>
          <w:sz w:val="28"/>
          <w:szCs w:val="28"/>
        </w:rPr>
        <w:t xml:space="preserve"> – Дисциплинарной комиссии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141C41" w:rsidRPr="00A97445">
        <w:rPr>
          <w:sz w:val="28"/>
          <w:szCs w:val="28"/>
        </w:rPr>
        <w:t xml:space="preserve">в порядке, предусмотренном Положением о членстве </w:t>
      </w:r>
      <w:r w:rsidR="00F862F2">
        <w:rPr>
          <w:sz w:val="28"/>
          <w:szCs w:val="28"/>
        </w:rPr>
        <w:t xml:space="preserve">в </w:t>
      </w:r>
      <w:r w:rsidR="00F862F2" w:rsidRPr="00F72B1B">
        <w:rPr>
          <w:sz w:val="28"/>
          <w:szCs w:val="28"/>
        </w:rPr>
        <w:t>Ассоциации</w:t>
      </w:r>
      <w:r w:rsidR="00CF4A40" w:rsidRPr="00A97445">
        <w:rPr>
          <w:sz w:val="28"/>
          <w:szCs w:val="28"/>
        </w:rPr>
        <w:t>.</w:t>
      </w:r>
    </w:p>
    <w:p w:rsidR="00261B98" w:rsidRPr="00A97445" w:rsidRDefault="00937B3A" w:rsidP="00832BE7">
      <w:pPr>
        <w:ind w:firstLine="709"/>
        <w:jc w:val="both"/>
        <w:rPr>
          <w:sz w:val="28"/>
          <w:szCs w:val="28"/>
        </w:rPr>
      </w:pPr>
      <w:bookmarkStart w:id="0" w:name="sub_606"/>
      <w:r w:rsidRPr="00A97445">
        <w:rPr>
          <w:sz w:val="28"/>
          <w:szCs w:val="28"/>
        </w:rPr>
        <w:t>6</w:t>
      </w:r>
      <w:r w:rsidR="00261B98" w:rsidRPr="00A97445">
        <w:rPr>
          <w:sz w:val="28"/>
          <w:szCs w:val="28"/>
        </w:rPr>
        <w:t>.</w:t>
      </w:r>
      <w:r w:rsidR="006F6B93" w:rsidRPr="00A97445">
        <w:rPr>
          <w:sz w:val="28"/>
          <w:szCs w:val="28"/>
        </w:rPr>
        <w:t>8</w:t>
      </w:r>
      <w:r w:rsidR="00261B98" w:rsidRPr="00A97445">
        <w:rPr>
          <w:sz w:val="28"/>
          <w:szCs w:val="28"/>
        </w:rPr>
        <w:t xml:space="preserve">.Возврат вступительного, членских взносов и взноса в компенсационный фонд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261B98" w:rsidRPr="00A97445">
        <w:rPr>
          <w:sz w:val="28"/>
          <w:szCs w:val="28"/>
        </w:rPr>
        <w:t xml:space="preserve">исключенному члену </w:t>
      </w:r>
      <w:r w:rsidR="00F862F2" w:rsidRPr="00F72B1B">
        <w:rPr>
          <w:sz w:val="28"/>
          <w:szCs w:val="28"/>
        </w:rPr>
        <w:t>Ассоциации</w:t>
      </w:r>
      <w:r w:rsidR="00261B98" w:rsidRPr="00A97445">
        <w:rPr>
          <w:sz w:val="28"/>
          <w:szCs w:val="28"/>
        </w:rPr>
        <w:t xml:space="preserve">, а также члену </w:t>
      </w:r>
      <w:r w:rsidR="00F862F2" w:rsidRPr="00F72B1B">
        <w:rPr>
          <w:sz w:val="28"/>
          <w:szCs w:val="28"/>
        </w:rPr>
        <w:t>Ассоциации</w:t>
      </w:r>
      <w:r w:rsidR="00261B98" w:rsidRPr="00A97445">
        <w:rPr>
          <w:sz w:val="28"/>
          <w:szCs w:val="28"/>
        </w:rPr>
        <w:t xml:space="preserve">, добровольно прекратившему членство в </w:t>
      </w:r>
      <w:r w:rsidR="00F862F2" w:rsidRPr="00F72B1B">
        <w:rPr>
          <w:sz w:val="28"/>
          <w:szCs w:val="28"/>
        </w:rPr>
        <w:t>Ассоциации</w:t>
      </w:r>
      <w:r w:rsidR="00261B98" w:rsidRPr="00A97445">
        <w:rPr>
          <w:sz w:val="28"/>
          <w:szCs w:val="28"/>
        </w:rPr>
        <w:t>, не допускается.</w:t>
      </w:r>
    </w:p>
    <w:p w:rsidR="00F550F2" w:rsidRDefault="00F550F2" w:rsidP="00832BE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1E38" w:rsidRPr="00A97445" w:rsidRDefault="00937B3A" w:rsidP="00832BE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45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F1E38" w:rsidRPr="00A97445">
        <w:rPr>
          <w:rFonts w:ascii="Times New Roman" w:hAnsi="Times New Roman" w:cs="Times New Roman"/>
          <w:b/>
          <w:sz w:val="28"/>
          <w:szCs w:val="28"/>
        </w:rPr>
        <w:t xml:space="preserve">.  Члены </w:t>
      </w:r>
      <w:r w:rsidR="00F862F2" w:rsidRPr="00F862F2">
        <w:rPr>
          <w:rFonts w:ascii="Times New Roman" w:hAnsi="Times New Roman" w:cs="Times New Roman"/>
          <w:b/>
          <w:sz w:val="28"/>
          <w:szCs w:val="28"/>
        </w:rPr>
        <w:t>Ассоциации</w:t>
      </w:r>
      <w:r w:rsidR="00545E8A">
        <w:rPr>
          <w:rFonts w:ascii="Times New Roman" w:hAnsi="Times New Roman" w:cs="Times New Roman"/>
          <w:b/>
          <w:sz w:val="28"/>
          <w:szCs w:val="28"/>
        </w:rPr>
        <w:t>, их права и обязанности</w:t>
      </w:r>
    </w:p>
    <w:p w:rsidR="003F1E38" w:rsidRPr="00A97445" w:rsidRDefault="003F1E38" w:rsidP="00832BE7">
      <w:pPr>
        <w:ind w:firstLine="709"/>
        <w:jc w:val="center"/>
        <w:rPr>
          <w:b/>
          <w:sz w:val="28"/>
          <w:szCs w:val="28"/>
        </w:rPr>
      </w:pPr>
    </w:p>
    <w:p w:rsidR="003F1E38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0E5469">
        <w:rPr>
          <w:sz w:val="28"/>
          <w:szCs w:val="28"/>
        </w:rPr>
        <w:t>.1.</w:t>
      </w:r>
      <w:r w:rsidR="003F1E38" w:rsidRPr="00A97445">
        <w:rPr>
          <w:sz w:val="28"/>
          <w:szCs w:val="28"/>
        </w:rPr>
        <w:t xml:space="preserve">Членами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3F1E38" w:rsidRPr="00A97445">
        <w:rPr>
          <w:sz w:val="28"/>
          <w:szCs w:val="28"/>
        </w:rPr>
        <w:t xml:space="preserve">являются учредители, а также </w:t>
      </w:r>
      <w:r w:rsidR="007C2B92" w:rsidRPr="00A97445">
        <w:rPr>
          <w:sz w:val="28"/>
          <w:szCs w:val="28"/>
        </w:rPr>
        <w:t>юридические лица и индивидуальные предприниматели</w:t>
      </w:r>
      <w:r w:rsidR="00E61E09" w:rsidRPr="00A97445">
        <w:rPr>
          <w:sz w:val="28"/>
          <w:szCs w:val="28"/>
        </w:rPr>
        <w:t>, осуществляющие деятельность в сфере стоимостного инжиниринга</w:t>
      </w:r>
      <w:r w:rsidR="003F1E38" w:rsidRPr="00A97445">
        <w:rPr>
          <w:sz w:val="28"/>
          <w:szCs w:val="28"/>
        </w:rPr>
        <w:t xml:space="preserve">, заинтересованные в совместном достижении уставных целей </w:t>
      </w:r>
      <w:r w:rsidR="00F862F2" w:rsidRPr="00F72B1B">
        <w:rPr>
          <w:sz w:val="28"/>
          <w:szCs w:val="28"/>
        </w:rPr>
        <w:t>Ассоциации</w:t>
      </w:r>
      <w:r w:rsidR="003F1E38" w:rsidRPr="00A97445">
        <w:rPr>
          <w:sz w:val="28"/>
          <w:szCs w:val="28"/>
        </w:rPr>
        <w:t xml:space="preserve">, принятые </w:t>
      </w:r>
      <w:r w:rsidR="007C2B92" w:rsidRPr="00A97445">
        <w:rPr>
          <w:sz w:val="28"/>
          <w:szCs w:val="28"/>
        </w:rPr>
        <w:t xml:space="preserve">в установленном порядке </w:t>
      </w:r>
      <w:r w:rsidR="003F1E38" w:rsidRPr="00A97445">
        <w:rPr>
          <w:sz w:val="28"/>
          <w:szCs w:val="28"/>
        </w:rPr>
        <w:t xml:space="preserve">в члены </w:t>
      </w:r>
      <w:r w:rsidR="00F862F2" w:rsidRPr="00F72B1B">
        <w:rPr>
          <w:sz w:val="28"/>
          <w:szCs w:val="28"/>
        </w:rPr>
        <w:t>Ассоциации</w:t>
      </w:r>
      <w:r w:rsidR="00563855" w:rsidRPr="00A97445">
        <w:rPr>
          <w:sz w:val="28"/>
          <w:szCs w:val="28"/>
        </w:rPr>
        <w:t>, уплачивающие</w:t>
      </w:r>
      <w:r w:rsidR="003F1E38" w:rsidRPr="00A97445">
        <w:rPr>
          <w:sz w:val="28"/>
          <w:szCs w:val="28"/>
        </w:rPr>
        <w:t xml:space="preserve"> членские</w:t>
      </w:r>
      <w:r w:rsidR="00563855" w:rsidRPr="00A97445">
        <w:rPr>
          <w:sz w:val="28"/>
          <w:szCs w:val="28"/>
        </w:rPr>
        <w:t xml:space="preserve"> взносы</w:t>
      </w:r>
      <w:r w:rsidR="003F1E38" w:rsidRPr="00A97445">
        <w:rPr>
          <w:sz w:val="28"/>
          <w:szCs w:val="28"/>
        </w:rPr>
        <w:t xml:space="preserve">, выполняющие </w:t>
      </w:r>
      <w:r w:rsidR="006D0737" w:rsidRPr="00A97445">
        <w:rPr>
          <w:sz w:val="28"/>
          <w:szCs w:val="28"/>
        </w:rPr>
        <w:t xml:space="preserve">требования стандартов </w:t>
      </w:r>
      <w:r w:rsidR="007F40E6" w:rsidRPr="00A97445">
        <w:rPr>
          <w:sz w:val="28"/>
          <w:szCs w:val="28"/>
        </w:rPr>
        <w:t xml:space="preserve">и правил </w:t>
      </w:r>
      <w:r w:rsidR="00F862F2" w:rsidRPr="00F72B1B">
        <w:rPr>
          <w:sz w:val="28"/>
          <w:szCs w:val="28"/>
        </w:rPr>
        <w:t>Ассоциации</w:t>
      </w:r>
      <w:r w:rsidR="008A0C2A" w:rsidRPr="00A97445">
        <w:rPr>
          <w:sz w:val="28"/>
          <w:szCs w:val="28"/>
        </w:rPr>
        <w:t xml:space="preserve">, условия членства в </w:t>
      </w:r>
      <w:r w:rsidR="00F862F2" w:rsidRPr="00F72B1B">
        <w:rPr>
          <w:sz w:val="28"/>
          <w:szCs w:val="28"/>
        </w:rPr>
        <w:t>Ассоциации</w:t>
      </w:r>
      <w:r w:rsidR="00666763" w:rsidRPr="00A97445">
        <w:rPr>
          <w:sz w:val="28"/>
          <w:szCs w:val="28"/>
        </w:rPr>
        <w:t>,</w:t>
      </w:r>
      <w:r w:rsidR="006D0737" w:rsidRPr="00A97445">
        <w:rPr>
          <w:sz w:val="28"/>
          <w:szCs w:val="28"/>
        </w:rPr>
        <w:t xml:space="preserve"> а также по</w:t>
      </w:r>
      <w:r w:rsidR="003F1E38" w:rsidRPr="00A97445">
        <w:rPr>
          <w:sz w:val="28"/>
          <w:szCs w:val="28"/>
        </w:rPr>
        <w:t>ложения настоящего Устава.</w:t>
      </w:r>
    </w:p>
    <w:p w:rsidR="00353BB9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53BB9" w:rsidRPr="00A97445">
        <w:rPr>
          <w:sz w:val="28"/>
          <w:szCs w:val="28"/>
        </w:rPr>
        <w:t xml:space="preserve">.1.1.Членство в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353BB9" w:rsidRPr="00A97445">
        <w:rPr>
          <w:sz w:val="28"/>
          <w:szCs w:val="28"/>
        </w:rPr>
        <w:t>является добровольным.</w:t>
      </w:r>
    </w:p>
    <w:p w:rsidR="003F1E38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F1E38" w:rsidRPr="00A97445">
        <w:rPr>
          <w:sz w:val="28"/>
          <w:szCs w:val="28"/>
        </w:rPr>
        <w:t>.</w:t>
      </w:r>
      <w:r w:rsidR="003B5AB5" w:rsidRPr="00A97445">
        <w:rPr>
          <w:sz w:val="28"/>
          <w:szCs w:val="28"/>
        </w:rPr>
        <w:t>2</w:t>
      </w:r>
      <w:r w:rsidR="003F1E38" w:rsidRPr="00A97445">
        <w:rPr>
          <w:sz w:val="28"/>
          <w:szCs w:val="28"/>
        </w:rPr>
        <w:t>.Член</w:t>
      </w:r>
      <w:r w:rsidR="00F66BBC" w:rsidRPr="00A97445">
        <w:rPr>
          <w:sz w:val="28"/>
          <w:szCs w:val="28"/>
        </w:rPr>
        <w:t>ы</w:t>
      </w:r>
      <w:r w:rsidR="003F1E38" w:rsidRPr="00A97445">
        <w:rPr>
          <w:sz w:val="28"/>
          <w:szCs w:val="28"/>
        </w:rPr>
        <w:t xml:space="preserve"> </w:t>
      </w:r>
      <w:r w:rsidR="00C817E9">
        <w:rPr>
          <w:sz w:val="28"/>
          <w:szCs w:val="28"/>
        </w:rPr>
        <w:t>Ассоциации</w:t>
      </w:r>
      <w:r w:rsidR="003F1E38" w:rsidRPr="00A97445">
        <w:rPr>
          <w:sz w:val="28"/>
          <w:szCs w:val="28"/>
        </w:rPr>
        <w:t xml:space="preserve"> имеют право:</w:t>
      </w:r>
    </w:p>
    <w:p w:rsidR="006F6B93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F1E38" w:rsidRPr="00A97445">
        <w:rPr>
          <w:sz w:val="28"/>
          <w:szCs w:val="28"/>
        </w:rPr>
        <w:t>.</w:t>
      </w:r>
      <w:r w:rsidR="003B5AB5" w:rsidRPr="00A97445">
        <w:rPr>
          <w:sz w:val="28"/>
          <w:szCs w:val="28"/>
        </w:rPr>
        <w:t>2</w:t>
      </w:r>
      <w:r w:rsidR="003F1E38" w:rsidRPr="00A97445">
        <w:rPr>
          <w:sz w:val="28"/>
          <w:szCs w:val="28"/>
        </w:rPr>
        <w:t xml:space="preserve">.1.Участвовать в управлении делами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983BE9" w:rsidRPr="00A97445">
        <w:rPr>
          <w:sz w:val="28"/>
          <w:szCs w:val="28"/>
        </w:rPr>
        <w:t>путем при</w:t>
      </w:r>
      <w:r w:rsidR="00C06ED7">
        <w:rPr>
          <w:sz w:val="28"/>
          <w:szCs w:val="28"/>
        </w:rPr>
        <w:t xml:space="preserve">сутствия на </w:t>
      </w:r>
      <w:r w:rsidR="00983BE9" w:rsidRPr="00A97445">
        <w:rPr>
          <w:sz w:val="28"/>
          <w:szCs w:val="28"/>
        </w:rPr>
        <w:t xml:space="preserve">Общих собраниях членов </w:t>
      </w:r>
      <w:r w:rsidR="00C817E9">
        <w:rPr>
          <w:sz w:val="28"/>
          <w:szCs w:val="28"/>
        </w:rPr>
        <w:t>Ассоциации</w:t>
      </w:r>
      <w:r w:rsidR="00291E3F">
        <w:rPr>
          <w:sz w:val="28"/>
          <w:szCs w:val="28"/>
        </w:rPr>
        <w:t>;</w:t>
      </w:r>
    </w:p>
    <w:p w:rsidR="003F1E38" w:rsidRPr="00A97445" w:rsidRDefault="00937B3A" w:rsidP="00832BE7">
      <w:pPr>
        <w:pStyle w:val="3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97445">
        <w:rPr>
          <w:rFonts w:ascii="Times New Roman" w:hAnsi="Times New Roman" w:cs="Times New Roman"/>
          <w:sz w:val="28"/>
          <w:szCs w:val="28"/>
        </w:rPr>
        <w:t>7</w:t>
      </w:r>
      <w:r w:rsidR="0003434B" w:rsidRPr="00A97445">
        <w:rPr>
          <w:rFonts w:ascii="Times New Roman" w:hAnsi="Times New Roman" w:cs="Times New Roman"/>
          <w:sz w:val="28"/>
          <w:szCs w:val="28"/>
        </w:rPr>
        <w:t>.</w:t>
      </w:r>
      <w:r w:rsidR="003B5AB5" w:rsidRPr="00A97445">
        <w:rPr>
          <w:rFonts w:ascii="Times New Roman" w:hAnsi="Times New Roman" w:cs="Times New Roman"/>
          <w:sz w:val="28"/>
          <w:szCs w:val="28"/>
        </w:rPr>
        <w:t>2</w:t>
      </w:r>
      <w:r w:rsidR="0003434B" w:rsidRPr="00A97445">
        <w:rPr>
          <w:rFonts w:ascii="Times New Roman" w:hAnsi="Times New Roman" w:cs="Times New Roman"/>
          <w:sz w:val="28"/>
          <w:szCs w:val="28"/>
        </w:rPr>
        <w:t>.2.</w:t>
      </w:r>
      <w:r w:rsidR="003F1E38" w:rsidRPr="00A97445">
        <w:rPr>
          <w:rFonts w:ascii="Times New Roman" w:hAnsi="Times New Roman" w:cs="Times New Roman"/>
          <w:sz w:val="28"/>
          <w:szCs w:val="28"/>
        </w:rPr>
        <w:t xml:space="preserve">Получать информацию о деятельности </w:t>
      </w:r>
      <w:r w:rsidR="00F862F2" w:rsidRPr="00F72B1B">
        <w:rPr>
          <w:rFonts w:ascii="Times New Roman" w:hAnsi="Times New Roman"/>
          <w:sz w:val="28"/>
          <w:szCs w:val="28"/>
        </w:rPr>
        <w:t>Ассоциации</w:t>
      </w:r>
      <w:r w:rsidR="00291E3F">
        <w:rPr>
          <w:rFonts w:ascii="Times New Roman" w:hAnsi="Times New Roman" w:cs="Times New Roman"/>
          <w:sz w:val="28"/>
          <w:szCs w:val="28"/>
        </w:rPr>
        <w:t>;</w:t>
      </w:r>
    </w:p>
    <w:p w:rsidR="003F1E38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F1E38" w:rsidRPr="00A97445">
        <w:rPr>
          <w:sz w:val="28"/>
          <w:szCs w:val="28"/>
        </w:rPr>
        <w:t>.</w:t>
      </w:r>
      <w:r w:rsidR="003B5AB5" w:rsidRPr="00A97445">
        <w:rPr>
          <w:sz w:val="28"/>
          <w:szCs w:val="28"/>
        </w:rPr>
        <w:t>2</w:t>
      </w:r>
      <w:r w:rsidR="003F1E38" w:rsidRPr="00A97445">
        <w:rPr>
          <w:sz w:val="28"/>
          <w:szCs w:val="28"/>
        </w:rPr>
        <w:t>.</w:t>
      </w:r>
      <w:r w:rsidR="00C3377F" w:rsidRPr="00A97445">
        <w:rPr>
          <w:sz w:val="28"/>
          <w:szCs w:val="28"/>
        </w:rPr>
        <w:t>3</w:t>
      </w:r>
      <w:r w:rsidR="003F1E38" w:rsidRPr="00A97445">
        <w:rPr>
          <w:sz w:val="28"/>
          <w:szCs w:val="28"/>
        </w:rPr>
        <w:t>.</w:t>
      </w:r>
      <w:r w:rsidR="00D7220B" w:rsidRPr="00A97445">
        <w:rPr>
          <w:sz w:val="28"/>
          <w:szCs w:val="28"/>
        </w:rPr>
        <w:t xml:space="preserve">Обращаться в руководящие органы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D7220B" w:rsidRPr="00A97445">
        <w:rPr>
          <w:sz w:val="28"/>
          <w:szCs w:val="28"/>
        </w:rPr>
        <w:t>по вопросам</w:t>
      </w:r>
      <w:r w:rsidR="00291E3F">
        <w:rPr>
          <w:sz w:val="28"/>
          <w:szCs w:val="28"/>
        </w:rPr>
        <w:t>,</w:t>
      </w:r>
      <w:r w:rsidR="00D7220B" w:rsidRPr="00A97445">
        <w:rPr>
          <w:sz w:val="28"/>
          <w:szCs w:val="28"/>
        </w:rPr>
        <w:t xml:space="preserve"> связанным с деятельностью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D7220B" w:rsidRPr="00A97445">
        <w:rPr>
          <w:sz w:val="28"/>
          <w:szCs w:val="28"/>
        </w:rPr>
        <w:t>(в</w:t>
      </w:r>
      <w:r w:rsidR="003F1E38" w:rsidRPr="00A97445">
        <w:rPr>
          <w:sz w:val="28"/>
          <w:szCs w:val="28"/>
        </w:rPr>
        <w:t>носить предложения</w:t>
      </w:r>
      <w:r w:rsidR="00D7220B" w:rsidRPr="00A97445">
        <w:rPr>
          <w:sz w:val="28"/>
          <w:szCs w:val="28"/>
        </w:rPr>
        <w:t>)</w:t>
      </w:r>
      <w:r w:rsidR="00291E3F">
        <w:rPr>
          <w:sz w:val="28"/>
          <w:szCs w:val="28"/>
        </w:rPr>
        <w:t>,</w:t>
      </w:r>
      <w:r w:rsidR="00D7220B" w:rsidRPr="00A97445">
        <w:rPr>
          <w:sz w:val="28"/>
          <w:szCs w:val="28"/>
        </w:rPr>
        <w:t xml:space="preserve"> путем обращения в Дирекцию </w:t>
      </w:r>
      <w:r w:rsidR="00F862F2" w:rsidRPr="00F72B1B">
        <w:rPr>
          <w:sz w:val="28"/>
          <w:szCs w:val="28"/>
        </w:rPr>
        <w:t>Ассоциации</w:t>
      </w:r>
      <w:r w:rsidR="003F1E38" w:rsidRPr="00A97445">
        <w:rPr>
          <w:sz w:val="28"/>
          <w:szCs w:val="28"/>
        </w:rPr>
        <w:t>;</w:t>
      </w:r>
    </w:p>
    <w:p w:rsidR="00E22C0A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E22C0A" w:rsidRPr="00A97445">
        <w:rPr>
          <w:sz w:val="28"/>
          <w:szCs w:val="28"/>
        </w:rPr>
        <w:t>.</w:t>
      </w:r>
      <w:r w:rsidR="003B5AB5" w:rsidRPr="00A97445">
        <w:rPr>
          <w:sz w:val="28"/>
          <w:szCs w:val="28"/>
        </w:rPr>
        <w:t>2</w:t>
      </w:r>
      <w:r w:rsidR="00E22C0A" w:rsidRPr="00A97445">
        <w:rPr>
          <w:sz w:val="28"/>
          <w:szCs w:val="28"/>
        </w:rPr>
        <w:t>.</w:t>
      </w:r>
      <w:r w:rsidR="00C3377F" w:rsidRPr="00A97445">
        <w:rPr>
          <w:sz w:val="28"/>
          <w:szCs w:val="28"/>
        </w:rPr>
        <w:t>4</w:t>
      </w:r>
      <w:r w:rsidR="00E22C0A" w:rsidRPr="00A97445">
        <w:rPr>
          <w:sz w:val="28"/>
          <w:szCs w:val="28"/>
        </w:rPr>
        <w:t xml:space="preserve">.Пользоваться услугами </w:t>
      </w:r>
      <w:r w:rsidR="00F862F2" w:rsidRPr="00F72B1B">
        <w:rPr>
          <w:sz w:val="28"/>
          <w:szCs w:val="28"/>
        </w:rPr>
        <w:t>Ассоциации</w:t>
      </w:r>
      <w:r w:rsidR="00E22C0A" w:rsidRPr="00A97445">
        <w:rPr>
          <w:sz w:val="28"/>
          <w:szCs w:val="28"/>
        </w:rPr>
        <w:t>;</w:t>
      </w:r>
    </w:p>
    <w:p w:rsidR="003F1E38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F1E38" w:rsidRPr="00A97445">
        <w:rPr>
          <w:sz w:val="28"/>
          <w:szCs w:val="28"/>
        </w:rPr>
        <w:t>.</w:t>
      </w:r>
      <w:r w:rsidR="003B5AB5" w:rsidRPr="00A97445">
        <w:rPr>
          <w:sz w:val="28"/>
          <w:szCs w:val="28"/>
        </w:rPr>
        <w:t>2</w:t>
      </w:r>
      <w:r w:rsidR="003F1E38" w:rsidRPr="00A97445">
        <w:rPr>
          <w:sz w:val="28"/>
          <w:szCs w:val="28"/>
        </w:rPr>
        <w:t>.</w:t>
      </w:r>
      <w:r w:rsidR="00210D28" w:rsidRPr="00A97445">
        <w:rPr>
          <w:sz w:val="28"/>
          <w:szCs w:val="28"/>
        </w:rPr>
        <w:t>5</w:t>
      </w:r>
      <w:r w:rsidR="003F1E38" w:rsidRPr="00A97445">
        <w:rPr>
          <w:sz w:val="28"/>
          <w:szCs w:val="28"/>
        </w:rPr>
        <w:t xml:space="preserve">.Указывать свою принадлежность к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3F1E38" w:rsidRPr="00A97445">
        <w:rPr>
          <w:sz w:val="28"/>
          <w:szCs w:val="28"/>
        </w:rPr>
        <w:t>на документах, бланках и т.д.;</w:t>
      </w:r>
    </w:p>
    <w:p w:rsidR="00C3377F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C3377F" w:rsidRPr="00A97445">
        <w:rPr>
          <w:sz w:val="28"/>
          <w:szCs w:val="28"/>
        </w:rPr>
        <w:t>.2.</w:t>
      </w:r>
      <w:r w:rsidR="00210D28" w:rsidRPr="00A97445">
        <w:rPr>
          <w:sz w:val="28"/>
          <w:szCs w:val="28"/>
        </w:rPr>
        <w:t>6</w:t>
      </w:r>
      <w:r w:rsidR="00C3377F" w:rsidRPr="00A97445">
        <w:rPr>
          <w:sz w:val="28"/>
          <w:szCs w:val="28"/>
        </w:rPr>
        <w:t xml:space="preserve">.По своему усмотрению выходить из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C3377F" w:rsidRPr="00A97445">
        <w:rPr>
          <w:sz w:val="28"/>
          <w:szCs w:val="28"/>
        </w:rPr>
        <w:t xml:space="preserve">в порядке, предусмотренном </w:t>
      </w:r>
      <w:r w:rsidR="00210D28" w:rsidRPr="00A97445">
        <w:rPr>
          <w:sz w:val="28"/>
          <w:szCs w:val="28"/>
        </w:rPr>
        <w:t xml:space="preserve">Положением о членстве </w:t>
      </w:r>
      <w:r w:rsidR="002373B9">
        <w:rPr>
          <w:sz w:val="28"/>
          <w:szCs w:val="28"/>
        </w:rPr>
        <w:t xml:space="preserve">в </w:t>
      </w:r>
      <w:r w:rsidR="00F862F2" w:rsidRPr="00F72B1B">
        <w:rPr>
          <w:sz w:val="28"/>
          <w:szCs w:val="28"/>
        </w:rPr>
        <w:t>Ассоциации</w:t>
      </w:r>
      <w:r w:rsidR="00C3377F" w:rsidRPr="00A97445">
        <w:rPr>
          <w:sz w:val="28"/>
          <w:szCs w:val="28"/>
        </w:rPr>
        <w:t>;</w:t>
      </w:r>
    </w:p>
    <w:p w:rsidR="00225F63" w:rsidRPr="00A97445" w:rsidRDefault="00225F63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7.2.7.Обжаловать решения руководящих и специализированных органов </w:t>
      </w:r>
      <w:r w:rsidR="00F9116D" w:rsidRPr="004675A5">
        <w:rPr>
          <w:sz w:val="28"/>
          <w:szCs w:val="28"/>
        </w:rPr>
        <w:t>Ассоциации</w:t>
      </w:r>
      <w:r w:rsidR="00F9116D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в порядке и сроки, установленные законодательством</w:t>
      </w:r>
      <w:r w:rsidR="00FD7993" w:rsidRPr="00A97445">
        <w:rPr>
          <w:sz w:val="28"/>
          <w:szCs w:val="28"/>
        </w:rPr>
        <w:t xml:space="preserve"> </w:t>
      </w:r>
      <w:r w:rsidR="00307AA6">
        <w:rPr>
          <w:sz w:val="28"/>
          <w:szCs w:val="28"/>
        </w:rPr>
        <w:t xml:space="preserve">Российской Федерации </w:t>
      </w:r>
      <w:r w:rsidR="00FD7993" w:rsidRPr="00A97445">
        <w:rPr>
          <w:sz w:val="28"/>
          <w:szCs w:val="28"/>
        </w:rPr>
        <w:t xml:space="preserve">и </w:t>
      </w:r>
      <w:r w:rsidR="006F6B93" w:rsidRPr="00A97445">
        <w:rPr>
          <w:sz w:val="28"/>
          <w:szCs w:val="28"/>
        </w:rPr>
        <w:t xml:space="preserve">внутренними </w:t>
      </w:r>
      <w:r w:rsidR="00FD7993" w:rsidRPr="00A97445">
        <w:rPr>
          <w:sz w:val="28"/>
          <w:szCs w:val="28"/>
        </w:rPr>
        <w:t xml:space="preserve">документами </w:t>
      </w:r>
      <w:r w:rsidR="00F862F2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. </w:t>
      </w:r>
    </w:p>
    <w:p w:rsidR="003F1E38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3F1E38" w:rsidRPr="00A97445">
        <w:rPr>
          <w:sz w:val="28"/>
          <w:szCs w:val="28"/>
        </w:rPr>
        <w:t>.</w:t>
      </w:r>
      <w:r w:rsidR="00D213E7">
        <w:rPr>
          <w:sz w:val="28"/>
          <w:szCs w:val="28"/>
        </w:rPr>
        <w:t>3</w:t>
      </w:r>
      <w:r w:rsidR="000E5469">
        <w:rPr>
          <w:sz w:val="28"/>
          <w:szCs w:val="28"/>
        </w:rPr>
        <w:t>.</w:t>
      </w:r>
      <w:r w:rsidR="003F1E38" w:rsidRPr="00A97445">
        <w:rPr>
          <w:sz w:val="28"/>
          <w:szCs w:val="28"/>
        </w:rPr>
        <w:t xml:space="preserve">Член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3F1E38" w:rsidRPr="00A97445">
        <w:rPr>
          <w:sz w:val="28"/>
          <w:szCs w:val="28"/>
        </w:rPr>
        <w:t>обязан:</w:t>
      </w:r>
    </w:p>
    <w:p w:rsidR="00A55E2A" w:rsidRPr="00A97445" w:rsidRDefault="00937B3A" w:rsidP="00832BE7">
      <w:pPr>
        <w:ind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7</w:t>
      </w:r>
      <w:r w:rsidR="00A55E2A" w:rsidRPr="00A97445">
        <w:rPr>
          <w:sz w:val="28"/>
          <w:szCs w:val="28"/>
        </w:rPr>
        <w:t>.</w:t>
      </w:r>
      <w:r w:rsidR="00D213E7">
        <w:rPr>
          <w:sz w:val="28"/>
          <w:szCs w:val="28"/>
        </w:rPr>
        <w:t>3</w:t>
      </w:r>
      <w:r w:rsidR="00A55E2A" w:rsidRPr="00A97445">
        <w:rPr>
          <w:sz w:val="28"/>
          <w:szCs w:val="28"/>
        </w:rPr>
        <w:t>.1.Соблюдать требования законодател</w:t>
      </w:r>
      <w:r w:rsidR="00C3377F" w:rsidRPr="00A97445">
        <w:rPr>
          <w:sz w:val="28"/>
          <w:szCs w:val="28"/>
        </w:rPr>
        <w:t>ьства</w:t>
      </w:r>
      <w:r w:rsidR="00307AA6">
        <w:rPr>
          <w:sz w:val="28"/>
          <w:szCs w:val="28"/>
        </w:rPr>
        <w:t xml:space="preserve"> Российской Федерации</w:t>
      </w:r>
      <w:r w:rsidR="00C3377F" w:rsidRPr="00A97445">
        <w:rPr>
          <w:sz w:val="28"/>
          <w:szCs w:val="28"/>
        </w:rPr>
        <w:t xml:space="preserve"> и</w:t>
      </w:r>
      <w:r w:rsidR="00A55E2A" w:rsidRPr="00A97445">
        <w:rPr>
          <w:sz w:val="28"/>
          <w:szCs w:val="28"/>
        </w:rPr>
        <w:t xml:space="preserve"> положения </w:t>
      </w:r>
      <w:r w:rsidR="00C3377F" w:rsidRPr="00A97445">
        <w:rPr>
          <w:sz w:val="28"/>
          <w:szCs w:val="28"/>
        </w:rPr>
        <w:t xml:space="preserve">настоящего </w:t>
      </w:r>
      <w:r w:rsidR="00A55E2A" w:rsidRPr="00A97445">
        <w:rPr>
          <w:sz w:val="28"/>
          <w:szCs w:val="28"/>
        </w:rPr>
        <w:t>Устава;</w:t>
      </w:r>
    </w:p>
    <w:p w:rsidR="00A55E2A" w:rsidRPr="00A97445" w:rsidRDefault="00937B3A" w:rsidP="00832BE7">
      <w:pPr>
        <w:ind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7</w:t>
      </w:r>
      <w:r w:rsidR="00A55E2A" w:rsidRPr="00A97445">
        <w:rPr>
          <w:sz w:val="28"/>
          <w:szCs w:val="28"/>
        </w:rPr>
        <w:t>.</w:t>
      </w:r>
      <w:r w:rsidR="00D213E7">
        <w:rPr>
          <w:sz w:val="28"/>
          <w:szCs w:val="28"/>
        </w:rPr>
        <w:t>3</w:t>
      </w:r>
      <w:r w:rsidR="00A55E2A" w:rsidRPr="00A97445">
        <w:rPr>
          <w:sz w:val="28"/>
          <w:szCs w:val="28"/>
        </w:rPr>
        <w:t xml:space="preserve">.2.Выполнять требования стандартов </w:t>
      </w:r>
      <w:r w:rsidR="006F6B93" w:rsidRPr="00A97445">
        <w:rPr>
          <w:sz w:val="28"/>
          <w:szCs w:val="28"/>
        </w:rPr>
        <w:t xml:space="preserve">и правил </w:t>
      </w:r>
      <w:r w:rsidR="00F862F2" w:rsidRPr="00F72B1B">
        <w:rPr>
          <w:sz w:val="28"/>
          <w:szCs w:val="28"/>
        </w:rPr>
        <w:t>Ассоциации</w:t>
      </w:r>
      <w:r w:rsidR="00225F63" w:rsidRPr="00A97445">
        <w:rPr>
          <w:sz w:val="28"/>
          <w:szCs w:val="28"/>
        </w:rPr>
        <w:t xml:space="preserve">, условий членства в </w:t>
      </w:r>
      <w:r w:rsidR="00F862F2" w:rsidRPr="00F72B1B">
        <w:rPr>
          <w:sz w:val="28"/>
          <w:szCs w:val="28"/>
        </w:rPr>
        <w:t>Ассоциации</w:t>
      </w:r>
      <w:r w:rsidR="00A55E2A" w:rsidRPr="00A97445">
        <w:rPr>
          <w:sz w:val="28"/>
          <w:szCs w:val="28"/>
        </w:rPr>
        <w:t>;</w:t>
      </w:r>
    </w:p>
    <w:p w:rsidR="00A55E2A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7</w:t>
      </w:r>
      <w:r w:rsidR="00A55E2A" w:rsidRPr="00A97445">
        <w:rPr>
          <w:sz w:val="28"/>
          <w:szCs w:val="28"/>
        </w:rPr>
        <w:t>.</w:t>
      </w:r>
      <w:r w:rsidR="00D213E7">
        <w:rPr>
          <w:sz w:val="28"/>
          <w:szCs w:val="28"/>
        </w:rPr>
        <w:t>3</w:t>
      </w:r>
      <w:r w:rsidR="00A55E2A" w:rsidRPr="00A97445">
        <w:rPr>
          <w:sz w:val="28"/>
          <w:szCs w:val="28"/>
        </w:rPr>
        <w:t xml:space="preserve">.3.Выполнять решения Общего собрания </w:t>
      </w:r>
      <w:r w:rsidR="004E0F63" w:rsidRPr="00A97445">
        <w:rPr>
          <w:sz w:val="28"/>
          <w:szCs w:val="28"/>
        </w:rPr>
        <w:t xml:space="preserve">членов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A55E2A" w:rsidRPr="00A97445">
        <w:rPr>
          <w:sz w:val="28"/>
          <w:szCs w:val="28"/>
        </w:rPr>
        <w:t xml:space="preserve">и Правления </w:t>
      </w:r>
      <w:r w:rsidR="00F862F2" w:rsidRPr="00F72B1B">
        <w:rPr>
          <w:sz w:val="28"/>
          <w:szCs w:val="28"/>
        </w:rPr>
        <w:t>Ассоциации</w:t>
      </w:r>
      <w:r w:rsidR="00A55E2A" w:rsidRPr="00A97445">
        <w:rPr>
          <w:sz w:val="28"/>
          <w:szCs w:val="28"/>
        </w:rPr>
        <w:t>;</w:t>
      </w:r>
    </w:p>
    <w:p w:rsidR="007507D4" w:rsidRPr="00A97445" w:rsidRDefault="007507D4" w:rsidP="00832BE7">
      <w:pPr>
        <w:ind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7.</w:t>
      </w:r>
      <w:r w:rsidR="00D213E7">
        <w:rPr>
          <w:sz w:val="28"/>
          <w:szCs w:val="28"/>
        </w:rPr>
        <w:t>3</w:t>
      </w:r>
      <w:r w:rsidRPr="00A97445">
        <w:rPr>
          <w:sz w:val="28"/>
          <w:szCs w:val="28"/>
        </w:rPr>
        <w:t xml:space="preserve">.4.Предоставлять в </w:t>
      </w:r>
      <w:r w:rsidR="00F862F2" w:rsidRPr="00F72B1B">
        <w:rPr>
          <w:sz w:val="28"/>
          <w:szCs w:val="28"/>
        </w:rPr>
        <w:t>Ассоциаци</w:t>
      </w:r>
      <w:r w:rsidR="00F862F2">
        <w:rPr>
          <w:sz w:val="28"/>
          <w:szCs w:val="28"/>
        </w:rPr>
        <w:t>ю</w:t>
      </w:r>
      <w:r w:rsidR="00F862F2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информацию в форме отчета </w:t>
      </w:r>
      <w:r w:rsidR="00AF7969" w:rsidRPr="00A97445">
        <w:rPr>
          <w:sz w:val="28"/>
          <w:szCs w:val="28"/>
        </w:rPr>
        <w:t>о своей деятельности за истекший календарный год;</w:t>
      </w:r>
    </w:p>
    <w:p w:rsidR="00354800" w:rsidRPr="00F862F2" w:rsidRDefault="00937B3A" w:rsidP="00832BE7">
      <w:pPr>
        <w:ind w:firstLine="709"/>
        <w:jc w:val="both"/>
        <w:rPr>
          <w:b/>
          <w:sz w:val="28"/>
          <w:szCs w:val="28"/>
        </w:rPr>
      </w:pPr>
      <w:r w:rsidRPr="00A97445">
        <w:rPr>
          <w:sz w:val="28"/>
          <w:szCs w:val="28"/>
        </w:rPr>
        <w:t>7</w:t>
      </w:r>
      <w:r w:rsidR="00A55E2A" w:rsidRPr="00A97445">
        <w:rPr>
          <w:sz w:val="28"/>
          <w:szCs w:val="28"/>
        </w:rPr>
        <w:t>.</w:t>
      </w:r>
      <w:r w:rsidR="00D213E7">
        <w:rPr>
          <w:sz w:val="28"/>
          <w:szCs w:val="28"/>
        </w:rPr>
        <w:t>3</w:t>
      </w:r>
      <w:r w:rsidR="00A55E2A" w:rsidRPr="00A97445">
        <w:rPr>
          <w:sz w:val="28"/>
          <w:szCs w:val="28"/>
        </w:rPr>
        <w:t>.</w:t>
      </w:r>
      <w:r w:rsidR="00AF7969" w:rsidRPr="00A97445">
        <w:rPr>
          <w:sz w:val="28"/>
          <w:szCs w:val="28"/>
        </w:rPr>
        <w:t>5</w:t>
      </w:r>
      <w:r w:rsidR="00A55E2A" w:rsidRPr="00A97445">
        <w:rPr>
          <w:sz w:val="28"/>
          <w:szCs w:val="28"/>
        </w:rPr>
        <w:t xml:space="preserve">.Участвовать в деятельности  </w:t>
      </w:r>
      <w:r w:rsidR="00F862F2" w:rsidRPr="00F72B1B">
        <w:rPr>
          <w:sz w:val="28"/>
          <w:szCs w:val="28"/>
        </w:rPr>
        <w:t>Ассоциации</w:t>
      </w:r>
      <w:r w:rsidR="00A55E2A" w:rsidRPr="00A97445">
        <w:rPr>
          <w:sz w:val="28"/>
          <w:szCs w:val="28"/>
        </w:rPr>
        <w:t>, содействовать достижению е</w:t>
      </w:r>
      <w:r w:rsidR="00F862F2">
        <w:rPr>
          <w:sz w:val="28"/>
          <w:szCs w:val="28"/>
        </w:rPr>
        <w:t>е</w:t>
      </w:r>
      <w:r w:rsidR="00A55E2A" w:rsidRPr="00A97445">
        <w:rPr>
          <w:sz w:val="28"/>
          <w:szCs w:val="28"/>
        </w:rPr>
        <w:t xml:space="preserve"> уставных целей</w:t>
      </w:r>
      <w:r w:rsidR="00F862F2">
        <w:rPr>
          <w:sz w:val="28"/>
          <w:szCs w:val="28"/>
        </w:rPr>
        <w:t>.</w:t>
      </w:r>
    </w:p>
    <w:p w:rsidR="00E91D35" w:rsidRDefault="00E91D35" w:rsidP="00832BE7">
      <w:pPr>
        <w:ind w:firstLine="709"/>
        <w:jc w:val="center"/>
        <w:rPr>
          <w:b/>
          <w:sz w:val="28"/>
          <w:szCs w:val="28"/>
        </w:rPr>
      </w:pPr>
    </w:p>
    <w:p w:rsidR="00FA62DB" w:rsidRPr="00A97445" w:rsidRDefault="00937B3A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8</w:t>
      </w:r>
      <w:r w:rsidR="00FA62DB" w:rsidRPr="00A97445">
        <w:rPr>
          <w:b/>
          <w:sz w:val="28"/>
          <w:szCs w:val="28"/>
        </w:rPr>
        <w:t xml:space="preserve">. Органы управления </w:t>
      </w:r>
      <w:r w:rsidR="00F862F2" w:rsidRPr="00F862F2">
        <w:rPr>
          <w:b/>
          <w:sz w:val="28"/>
          <w:szCs w:val="28"/>
        </w:rPr>
        <w:t>Ассоциации</w:t>
      </w:r>
    </w:p>
    <w:p w:rsidR="00FA62DB" w:rsidRPr="00A97445" w:rsidRDefault="00FA62DB" w:rsidP="00832BE7">
      <w:pPr>
        <w:ind w:firstLine="709"/>
        <w:jc w:val="both"/>
        <w:rPr>
          <w:sz w:val="28"/>
          <w:szCs w:val="28"/>
        </w:rPr>
      </w:pP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8</w:t>
      </w:r>
      <w:r w:rsidR="000E5469">
        <w:rPr>
          <w:sz w:val="28"/>
          <w:szCs w:val="28"/>
        </w:rPr>
        <w:t>.1.</w:t>
      </w:r>
      <w:r w:rsidR="00FA62DB" w:rsidRPr="00A97445">
        <w:rPr>
          <w:sz w:val="28"/>
          <w:szCs w:val="28"/>
        </w:rPr>
        <w:t xml:space="preserve">Органами управления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являются:</w:t>
      </w:r>
    </w:p>
    <w:p w:rsidR="00FA62DB" w:rsidRPr="00A97445" w:rsidRDefault="00937B3A" w:rsidP="00832BE7">
      <w:pPr>
        <w:tabs>
          <w:tab w:val="num" w:pos="1985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8</w:t>
      </w:r>
      <w:r w:rsidR="00A045D2" w:rsidRPr="00A97445">
        <w:rPr>
          <w:sz w:val="28"/>
          <w:szCs w:val="28"/>
        </w:rPr>
        <w:t>.1.</w:t>
      </w:r>
      <w:r w:rsidR="00946EA2" w:rsidRPr="00A97445">
        <w:rPr>
          <w:sz w:val="28"/>
          <w:szCs w:val="28"/>
        </w:rPr>
        <w:t>1</w:t>
      </w:r>
      <w:r w:rsidR="00A045D2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Общее собрание членов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A045D2" w:rsidRPr="00A97445">
        <w:rPr>
          <w:sz w:val="28"/>
          <w:szCs w:val="28"/>
        </w:rPr>
        <w:t xml:space="preserve">– высший орган управления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F14719" w:rsidRPr="00A97445">
        <w:rPr>
          <w:sz w:val="28"/>
          <w:szCs w:val="28"/>
        </w:rPr>
        <w:t>(далее - Общее собрание)</w:t>
      </w:r>
      <w:r w:rsidR="00FA62DB" w:rsidRPr="00A97445">
        <w:rPr>
          <w:sz w:val="28"/>
          <w:szCs w:val="28"/>
        </w:rPr>
        <w:t>;</w:t>
      </w:r>
    </w:p>
    <w:p w:rsidR="00FA62DB" w:rsidRPr="00A97445" w:rsidRDefault="00937B3A" w:rsidP="00832BE7">
      <w:pPr>
        <w:tabs>
          <w:tab w:val="num" w:pos="1985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8</w:t>
      </w:r>
      <w:r w:rsidR="00A045D2" w:rsidRPr="00A97445">
        <w:rPr>
          <w:sz w:val="28"/>
          <w:szCs w:val="28"/>
        </w:rPr>
        <w:t>.1.</w:t>
      </w:r>
      <w:r w:rsidR="00946EA2" w:rsidRPr="00A97445">
        <w:rPr>
          <w:sz w:val="28"/>
          <w:szCs w:val="28"/>
        </w:rPr>
        <w:t>2</w:t>
      </w:r>
      <w:r w:rsidR="00A045D2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Правление </w:t>
      </w:r>
      <w:r w:rsidR="00F862F2" w:rsidRPr="00F72B1B">
        <w:rPr>
          <w:sz w:val="28"/>
          <w:szCs w:val="28"/>
        </w:rPr>
        <w:t>Ассоциации</w:t>
      </w:r>
      <w:r w:rsidR="00F862F2" w:rsidRPr="001A2A0D">
        <w:rPr>
          <w:sz w:val="28"/>
          <w:szCs w:val="28"/>
        </w:rPr>
        <w:t xml:space="preserve"> </w:t>
      </w:r>
      <w:r w:rsidR="00A045D2" w:rsidRPr="00A97445">
        <w:rPr>
          <w:sz w:val="28"/>
          <w:szCs w:val="28"/>
        </w:rPr>
        <w:t xml:space="preserve">– постоянно действующий коллегиальный орган управления </w:t>
      </w:r>
      <w:r w:rsidR="00F862F2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;</w:t>
      </w:r>
    </w:p>
    <w:p w:rsidR="00A045D2" w:rsidRPr="00A97445" w:rsidRDefault="00937B3A" w:rsidP="00832BE7">
      <w:pPr>
        <w:tabs>
          <w:tab w:val="num" w:pos="1985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8</w:t>
      </w:r>
      <w:r w:rsidR="00A045D2" w:rsidRPr="00A97445">
        <w:rPr>
          <w:sz w:val="28"/>
          <w:szCs w:val="28"/>
        </w:rPr>
        <w:t>.1.</w:t>
      </w:r>
      <w:r w:rsidR="00946EA2" w:rsidRPr="00A97445">
        <w:rPr>
          <w:sz w:val="28"/>
          <w:szCs w:val="28"/>
        </w:rPr>
        <w:t>3</w:t>
      </w:r>
      <w:r w:rsidR="00A045D2" w:rsidRPr="00A97445">
        <w:rPr>
          <w:sz w:val="28"/>
          <w:szCs w:val="28"/>
        </w:rPr>
        <w:t>.</w:t>
      </w:r>
      <w:r w:rsidR="004575F0">
        <w:rPr>
          <w:sz w:val="28"/>
          <w:szCs w:val="28"/>
        </w:rPr>
        <w:t xml:space="preserve">Генеральный директор </w:t>
      </w:r>
      <w:r w:rsidR="004052FE" w:rsidRPr="00F72B1B">
        <w:rPr>
          <w:sz w:val="28"/>
          <w:szCs w:val="28"/>
        </w:rPr>
        <w:t>Ассоциации</w:t>
      </w:r>
      <w:r w:rsidR="004052FE" w:rsidRPr="001A2A0D">
        <w:rPr>
          <w:sz w:val="28"/>
          <w:szCs w:val="28"/>
        </w:rPr>
        <w:t xml:space="preserve"> </w:t>
      </w:r>
      <w:r w:rsidR="00A045D2" w:rsidRPr="00A97445">
        <w:rPr>
          <w:sz w:val="28"/>
          <w:szCs w:val="28"/>
        </w:rPr>
        <w:t xml:space="preserve">– </w:t>
      </w:r>
      <w:r w:rsidR="00AC438E">
        <w:rPr>
          <w:sz w:val="28"/>
          <w:szCs w:val="28"/>
        </w:rPr>
        <w:t xml:space="preserve">единоличный </w:t>
      </w:r>
      <w:r w:rsidR="00A045D2" w:rsidRPr="00A97445">
        <w:rPr>
          <w:sz w:val="28"/>
          <w:szCs w:val="28"/>
        </w:rPr>
        <w:t xml:space="preserve">исполнительный орган </w:t>
      </w:r>
      <w:r w:rsidR="004052FE" w:rsidRPr="00F72B1B">
        <w:rPr>
          <w:sz w:val="28"/>
          <w:szCs w:val="28"/>
        </w:rPr>
        <w:t>Ассоциации</w:t>
      </w:r>
      <w:r w:rsidR="00A045D2" w:rsidRPr="00A97445">
        <w:rPr>
          <w:sz w:val="28"/>
          <w:szCs w:val="28"/>
        </w:rPr>
        <w:t>.</w:t>
      </w:r>
    </w:p>
    <w:p w:rsidR="00C66F98" w:rsidRDefault="00937B3A" w:rsidP="00832BE7">
      <w:pPr>
        <w:tabs>
          <w:tab w:val="num" w:pos="1985"/>
        </w:tabs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lastRenderedPageBreak/>
        <w:t>9</w:t>
      </w:r>
      <w:r w:rsidR="00C66F98" w:rsidRPr="00A97445">
        <w:rPr>
          <w:b/>
          <w:sz w:val="28"/>
          <w:szCs w:val="28"/>
        </w:rPr>
        <w:t>. Об</w:t>
      </w:r>
      <w:r w:rsidR="00545E8A">
        <w:rPr>
          <w:b/>
          <w:sz w:val="28"/>
          <w:szCs w:val="28"/>
        </w:rPr>
        <w:t xml:space="preserve">щее собрание членов </w:t>
      </w:r>
      <w:r w:rsidR="004052FE" w:rsidRPr="004052FE">
        <w:rPr>
          <w:b/>
          <w:sz w:val="28"/>
          <w:szCs w:val="28"/>
        </w:rPr>
        <w:t>Ассоциации</w:t>
      </w:r>
    </w:p>
    <w:p w:rsidR="00E91D35" w:rsidRPr="00A97445" w:rsidRDefault="00E91D35" w:rsidP="00832BE7">
      <w:pPr>
        <w:tabs>
          <w:tab w:val="num" w:pos="1985"/>
        </w:tabs>
        <w:ind w:firstLine="709"/>
        <w:jc w:val="both"/>
        <w:rPr>
          <w:b/>
          <w:sz w:val="28"/>
          <w:szCs w:val="28"/>
        </w:rPr>
      </w:pP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FA62DB" w:rsidRPr="00A97445">
        <w:rPr>
          <w:sz w:val="28"/>
          <w:szCs w:val="28"/>
        </w:rPr>
        <w:t>.</w:t>
      </w:r>
      <w:r w:rsidR="004E0F63" w:rsidRPr="00A97445">
        <w:rPr>
          <w:sz w:val="28"/>
          <w:szCs w:val="28"/>
        </w:rPr>
        <w:t>1</w:t>
      </w:r>
      <w:r w:rsidR="00FA62DB" w:rsidRPr="00A97445">
        <w:rPr>
          <w:sz w:val="28"/>
          <w:szCs w:val="28"/>
        </w:rPr>
        <w:t xml:space="preserve">.К </w:t>
      </w:r>
      <w:r w:rsidR="00983FD6" w:rsidRPr="00A97445">
        <w:rPr>
          <w:sz w:val="28"/>
          <w:szCs w:val="28"/>
        </w:rPr>
        <w:t xml:space="preserve">исключительной </w:t>
      </w:r>
      <w:r w:rsidR="00FA62DB" w:rsidRPr="00A97445">
        <w:rPr>
          <w:sz w:val="28"/>
          <w:szCs w:val="28"/>
        </w:rPr>
        <w:t>компетенции Общего собрания относится решение следующих вопросов:</w:t>
      </w:r>
    </w:p>
    <w:p w:rsidR="00F33B2D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F33B2D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F33B2D" w:rsidRPr="00A97445">
        <w:rPr>
          <w:sz w:val="28"/>
          <w:szCs w:val="28"/>
        </w:rPr>
        <w:t xml:space="preserve">.1.Утверждение </w:t>
      </w:r>
      <w:r w:rsidR="00F11658" w:rsidRPr="00A97445">
        <w:rPr>
          <w:sz w:val="28"/>
          <w:szCs w:val="28"/>
        </w:rPr>
        <w:t>У</w:t>
      </w:r>
      <w:r w:rsidR="00F33B2D" w:rsidRPr="00A97445">
        <w:rPr>
          <w:sz w:val="28"/>
          <w:szCs w:val="28"/>
        </w:rPr>
        <w:t xml:space="preserve">става </w:t>
      </w:r>
      <w:r w:rsidR="004052FE" w:rsidRPr="00F72B1B">
        <w:rPr>
          <w:sz w:val="28"/>
          <w:szCs w:val="28"/>
        </w:rPr>
        <w:t>Ассоциации</w:t>
      </w:r>
      <w:r w:rsidR="00F33B2D" w:rsidRPr="00A97445">
        <w:rPr>
          <w:sz w:val="28"/>
          <w:szCs w:val="28"/>
        </w:rPr>
        <w:t>, внесение в него изменений;</w:t>
      </w:r>
    </w:p>
    <w:p w:rsidR="00D44BA6" w:rsidRPr="00A97445" w:rsidRDefault="00D44BA6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9.1.2.Избрание членов Правления </w:t>
      </w:r>
      <w:r w:rsidR="004052FE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Председателя Правления </w:t>
      </w:r>
      <w:r w:rsidR="004052FE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,</w:t>
      </w:r>
      <w:r w:rsidR="00C06ED7">
        <w:rPr>
          <w:sz w:val="28"/>
          <w:szCs w:val="28"/>
        </w:rPr>
        <w:t xml:space="preserve"> Генерального директора </w:t>
      </w:r>
      <w:r w:rsidR="004052FE" w:rsidRPr="00F72B1B">
        <w:rPr>
          <w:sz w:val="28"/>
          <w:szCs w:val="28"/>
        </w:rPr>
        <w:t>Ассоциации</w:t>
      </w:r>
      <w:r w:rsidR="00C06ED7">
        <w:rPr>
          <w:sz w:val="28"/>
          <w:szCs w:val="28"/>
        </w:rPr>
        <w:t>,</w:t>
      </w:r>
      <w:r w:rsidRPr="00A97445">
        <w:rPr>
          <w:sz w:val="28"/>
          <w:szCs w:val="28"/>
        </w:rPr>
        <w:t xml:space="preserve"> досрочное прекращение полномочий Правления </w:t>
      </w:r>
      <w:r w:rsidR="004052FE" w:rsidRPr="00F72B1B">
        <w:rPr>
          <w:sz w:val="28"/>
          <w:szCs w:val="28"/>
        </w:rPr>
        <w:t>Ассоциации</w:t>
      </w:r>
      <w:r w:rsidR="00804E58" w:rsidRPr="00804E58">
        <w:rPr>
          <w:sz w:val="28"/>
          <w:szCs w:val="28"/>
        </w:rPr>
        <w:t xml:space="preserve"> </w:t>
      </w:r>
      <w:r w:rsidR="00804E58" w:rsidRPr="00A97445">
        <w:rPr>
          <w:sz w:val="28"/>
          <w:szCs w:val="28"/>
        </w:rPr>
        <w:t>и отдельных его членов</w:t>
      </w:r>
      <w:r w:rsidRPr="00A97445">
        <w:rPr>
          <w:sz w:val="28"/>
          <w:szCs w:val="28"/>
        </w:rPr>
        <w:t xml:space="preserve">, Председателя Правления </w:t>
      </w:r>
      <w:r w:rsidR="004052FE" w:rsidRPr="00F72B1B">
        <w:rPr>
          <w:sz w:val="28"/>
          <w:szCs w:val="28"/>
        </w:rPr>
        <w:t>Ассоциации</w:t>
      </w:r>
      <w:r w:rsidR="00C06ED7">
        <w:rPr>
          <w:sz w:val="28"/>
          <w:szCs w:val="28"/>
        </w:rPr>
        <w:t>,</w:t>
      </w:r>
      <w:r w:rsidR="00C06ED7" w:rsidRPr="00C06ED7">
        <w:rPr>
          <w:sz w:val="28"/>
          <w:szCs w:val="28"/>
        </w:rPr>
        <w:t xml:space="preserve"> Генерального директора </w:t>
      </w:r>
      <w:r w:rsidR="004052FE" w:rsidRPr="00F72B1B">
        <w:rPr>
          <w:sz w:val="28"/>
          <w:szCs w:val="28"/>
        </w:rPr>
        <w:t>Ассоциации</w:t>
      </w:r>
      <w:r w:rsidR="00804E58">
        <w:rPr>
          <w:sz w:val="28"/>
          <w:szCs w:val="28"/>
        </w:rPr>
        <w:t>;</w:t>
      </w:r>
    </w:p>
    <w:p w:rsidR="00D44BA6" w:rsidRPr="00A97445" w:rsidRDefault="00D44BA6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9.1.3.Утверждение мер </w:t>
      </w:r>
      <w:r w:rsidR="004825AA" w:rsidRPr="00A97445">
        <w:rPr>
          <w:sz w:val="28"/>
          <w:szCs w:val="28"/>
        </w:rPr>
        <w:t xml:space="preserve">дисциплинарного воздействия, порядка и оснований их применения, порядка рассмотрения дел о нарушении членами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4825AA" w:rsidRPr="00A97445">
        <w:rPr>
          <w:sz w:val="28"/>
          <w:szCs w:val="28"/>
        </w:rPr>
        <w:t xml:space="preserve">требований стандартов и правил </w:t>
      </w:r>
      <w:r w:rsidR="00804E58" w:rsidRPr="00F72B1B">
        <w:rPr>
          <w:sz w:val="28"/>
          <w:szCs w:val="28"/>
        </w:rPr>
        <w:t>Ассоциации</w:t>
      </w:r>
      <w:r w:rsidR="004825AA" w:rsidRPr="00A97445">
        <w:rPr>
          <w:sz w:val="28"/>
          <w:szCs w:val="28"/>
        </w:rPr>
        <w:t xml:space="preserve">, условий членства в </w:t>
      </w:r>
      <w:r w:rsidR="00804E58" w:rsidRPr="00F72B1B">
        <w:rPr>
          <w:sz w:val="28"/>
          <w:szCs w:val="28"/>
        </w:rPr>
        <w:t>Ассоциации</w:t>
      </w:r>
      <w:r w:rsidR="004825AA" w:rsidRPr="00A97445">
        <w:rPr>
          <w:sz w:val="28"/>
          <w:szCs w:val="28"/>
        </w:rPr>
        <w:t>;</w:t>
      </w:r>
    </w:p>
    <w:p w:rsidR="00C261B3" w:rsidRPr="00A97445" w:rsidRDefault="00937B3A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76162D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76162D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4</w:t>
      </w:r>
      <w:r w:rsidR="0076162D" w:rsidRPr="00A97445">
        <w:rPr>
          <w:sz w:val="28"/>
          <w:szCs w:val="28"/>
        </w:rPr>
        <w:t>.</w:t>
      </w:r>
      <w:r w:rsidR="00C261B3" w:rsidRPr="00A97445">
        <w:rPr>
          <w:sz w:val="28"/>
          <w:szCs w:val="28"/>
        </w:rPr>
        <w:t xml:space="preserve">Утверждение </w:t>
      </w:r>
      <w:r w:rsidR="00824CA3" w:rsidRPr="00A97445">
        <w:rPr>
          <w:sz w:val="28"/>
          <w:szCs w:val="28"/>
        </w:rPr>
        <w:t>стандарт</w:t>
      </w:r>
      <w:r w:rsidR="001B04FE">
        <w:rPr>
          <w:sz w:val="28"/>
          <w:szCs w:val="28"/>
        </w:rPr>
        <w:t>ов</w:t>
      </w:r>
      <w:r w:rsidR="00824CA3" w:rsidRPr="00A97445">
        <w:rPr>
          <w:sz w:val="28"/>
          <w:szCs w:val="28"/>
        </w:rPr>
        <w:t xml:space="preserve"> и правил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824CA3" w:rsidRPr="00A97445">
        <w:rPr>
          <w:sz w:val="28"/>
          <w:szCs w:val="28"/>
        </w:rPr>
        <w:t>и п</w:t>
      </w:r>
      <w:r w:rsidR="0076162D" w:rsidRPr="00A97445">
        <w:rPr>
          <w:sz w:val="28"/>
          <w:szCs w:val="28"/>
        </w:rPr>
        <w:t>оложени</w:t>
      </w:r>
      <w:r w:rsidR="00824CA3" w:rsidRPr="00A97445">
        <w:rPr>
          <w:sz w:val="28"/>
          <w:szCs w:val="28"/>
        </w:rPr>
        <w:t>я</w:t>
      </w:r>
      <w:r w:rsidR="0076162D" w:rsidRPr="00A97445">
        <w:rPr>
          <w:sz w:val="28"/>
          <w:szCs w:val="28"/>
        </w:rPr>
        <w:t xml:space="preserve"> о членстве </w:t>
      </w:r>
      <w:r w:rsidR="00804E58">
        <w:rPr>
          <w:sz w:val="28"/>
          <w:szCs w:val="28"/>
        </w:rPr>
        <w:t xml:space="preserve">в </w:t>
      </w:r>
      <w:r w:rsidR="00804E58" w:rsidRPr="00F72B1B">
        <w:rPr>
          <w:sz w:val="28"/>
          <w:szCs w:val="28"/>
        </w:rPr>
        <w:t>Ассоциации</w:t>
      </w:r>
      <w:r w:rsidR="00C261B3" w:rsidRPr="00A97445">
        <w:rPr>
          <w:sz w:val="28"/>
          <w:szCs w:val="28"/>
        </w:rPr>
        <w:t>;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7590B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7590B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5</w:t>
      </w:r>
      <w:r w:rsidR="0067590B" w:rsidRPr="00A97445">
        <w:rPr>
          <w:sz w:val="28"/>
          <w:szCs w:val="28"/>
        </w:rPr>
        <w:t xml:space="preserve">.Определение приоритетных направлений деятельности </w:t>
      </w:r>
      <w:r w:rsidR="00804E58" w:rsidRPr="00F72B1B">
        <w:rPr>
          <w:sz w:val="28"/>
          <w:szCs w:val="28"/>
        </w:rPr>
        <w:t>Ассоциации</w:t>
      </w:r>
      <w:r w:rsidR="0067590B" w:rsidRPr="00A97445">
        <w:rPr>
          <w:sz w:val="28"/>
          <w:szCs w:val="28"/>
        </w:rPr>
        <w:t xml:space="preserve">, принципов формирования и использования </w:t>
      </w:r>
      <w:r w:rsidR="00EF78EA" w:rsidRPr="00A97445">
        <w:rPr>
          <w:sz w:val="28"/>
          <w:szCs w:val="28"/>
        </w:rPr>
        <w:t>его</w:t>
      </w:r>
      <w:r w:rsidR="0067590B" w:rsidRPr="00A97445">
        <w:rPr>
          <w:sz w:val="28"/>
          <w:szCs w:val="28"/>
        </w:rPr>
        <w:t xml:space="preserve"> имущества;</w:t>
      </w:r>
    </w:p>
    <w:p w:rsidR="0067590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7590B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7590B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6</w:t>
      </w:r>
      <w:r w:rsidR="0067590B" w:rsidRPr="00A97445">
        <w:rPr>
          <w:sz w:val="28"/>
          <w:szCs w:val="28"/>
        </w:rPr>
        <w:t xml:space="preserve">.Утверждение отчета Правления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67590B" w:rsidRPr="00A97445">
        <w:rPr>
          <w:sz w:val="28"/>
          <w:szCs w:val="28"/>
        </w:rPr>
        <w:t xml:space="preserve">и </w:t>
      </w:r>
      <w:r w:rsidR="00E91D35">
        <w:rPr>
          <w:sz w:val="28"/>
          <w:szCs w:val="28"/>
        </w:rPr>
        <w:t>Генерального директора</w:t>
      </w:r>
      <w:r w:rsidR="004825AA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67590B" w:rsidRPr="00A97445">
        <w:rPr>
          <w:sz w:val="28"/>
          <w:szCs w:val="28"/>
        </w:rPr>
        <w:t>;</w:t>
      </w:r>
    </w:p>
    <w:p w:rsidR="0067590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7590B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7590B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7</w:t>
      </w:r>
      <w:r w:rsidR="0067590B" w:rsidRPr="00A97445">
        <w:rPr>
          <w:sz w:val="28"/>
          <w:szCs w:val="28"/>
        </w:rPr>
        <w:t xml:space="preserve">.Утверждение сметы </w:t>
      </w:r>
      <w:r w:rsidR="00804E58" w:rsidRPr="00F72B1B">
        <w:rPr>
          <w:sz w:val="28"/>
          <w:szCs w:val="28"/>
        </w:rPr>
        <w:t>Ассоциации</w:t>
      </w:r>
      <w:r w:rsidR="0067590B" w:rsidRPr="00A97445">
        <w:rPr>
          <w:sz w:val="28"/>
          <w:szCs w:val="28"/>
        </w:rPr>
        <w:t xml:space="preserve">, внесение </w:t>
      </w:r>
      <w:r w:rsidR="006658DC" w:rsidRPr="00A97445">
        <w:rPr>
          <w:sz w:val="28"/>
          <w:szCs w:val="28"/>
        </w:rPr>
        <w:t xml:space="preserve">в нее изменений, утверждение годовой бухгалтерской отчетности </w:t>
      </w:r>
      <w:r w:rsidR="00804E58" w:rsidRPr="00F72B1B">
        <w:rPr>
          <w:sz w:val="28"/>
          <w:szCs w:val="28"/>
        </w:rPr>
        <w:t>Ассоциации</w:t>
      </w:r>
      <w:r w:rsidR="006658DC" w:rsidRPr="00A97445">
        <w:rPr>
          <w:sz w:val="28"/>
          <w:szCs w:val="28"/>
        </w:rPr>
        <w:t xml:space="preserve">; </w:t>
      </w:r>
    </w:p>
    <w:p w:rsidR="006658DC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7590B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7590B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8</w:t>
      </w:r>
      <w:r w:rsidR="0067590B" w:rsidRPr="00A97445">
        <w:rPr>
          <w:sz w:val="28"/>
          <w:szCs w:val="28"/>
        </w:rPr>
        <w:t>.</w:t>
      </w:r>
      <w:r w:rsidR="006658DC" w:rsidRPr="00A97445">
        <w:rPr>
          <w:sz w:val="28"/>
          <w:szCs w:val="28"/>
        </w:rPr>
        <w:t>Принятие решения о добровольном исключении сведений о</w:t>
      </w:r>
      <w:r w:rsidR="00804E58">
        <w:rPr>
          <w:sz w:val="28"/>
          <w:szCs w:val="28"/>
        </w:rPr>
        <w:t>б</w:t>
      </w:r>
      <w:r w:rsidR="006658DC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6658DC" w:rsidRPr="00A97445">
        <w:rPr>
          <w:sz w:val="28"/>
          <w:szCs w:val="28"/>
        </w:rPr>
        <w:t>из государственного реестра саморегулируемых организаций;</w:t>
      </w:r>
    </w:p>
    <w:p w:rsidR="0067590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658DC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658DC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9</w:t>
      </w:r>
      <w:r w:rsidR="006658DC" w:rsidRPr="00A97445">
        <w:rPr>
          <w:sz w:val="28"/>
          <w:szCs w:val="28"/>
        </w:rPr>
        <w:t xml:space="preserve">.Принятие решений о реорганизации и ликвидации </w:t>
      </w:r>
      <w:r w:rsidR="00804E58" w:rsidRPr="00F72B1B">
        <w:rPr>
          <w:sz w:val="28"/>
          <w:szCs w:val="28"/>
        </w:rPr>
        <w:t>Ассоциации</w:t>
      </w:r>
      <w:r w:rsidR="006658DC" w:rsidRPr="00A97445">
        <w:rPr>
          <w:sz w:val="28"/>
          <w:szCs w:val="28"/>
        </w:rPr>
        <w:t>, назначение ликвидационной комиссии;</w:t>
      </w:r>
    </w:p>
    <w:p w:rsidR="000C2836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6658DC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6658DC" w:rsidRPr="00A97445">
        <w:rPr>
          <w:sz w:val="28"/>
          <w:szCs w:val="28"/>
        </w:rPr>
        <w:t>.</w:t>
      </w:r>
      <w:r w:rsidR="004825AA" w:rsidRPr="00A97445">
        <w:rPr>
          <w:sz w:val="28"/>
          <w:szCs w:val="28"/>
        </w:rPr>
        <w:t>10</w:t>
      </w:r>
      <w:r w:rsidR="006658DC" w:rsidRPr="00A97445">
        <w:rPr>
          <w:sz w:val="28"/>
          <w:szCs w:val="28"/>
        </w:rPr>
        <w:t xml:space="preserve">.Рассмотрение жалобы лица, исключенного из членов </w:t>
      </w:r>
      <w:r w:rsidR="00804E58" w:rsidRPr="00F72B1B">
        <w:rPr>
          <w:sz w:val="28"/>
          <w:szCs w:val="28"/>
        </w:rPr>
        <w:t>Ассоциации</w:t>
      </w:r>
      <w:r w:rsidR="006658DC" w:rsidRPr="00A97445">
        <w:rPr>
          <w:sz w:val="28"/>
          <w:szCs w:val="28"/>
        </w:rPr>
        <w:t>, на необоснованность п</w:t>
      </w:r>
      <w:r w:rsidR="00C06ED7">
        <w:rPr>
          <w:sz w:val="28"/>
          <w:szCs w:val="28"/>
        </w:rPr>
        <w:t xml:space="preserve">ринятого </w:t>
      </w:r>
      <w:r w:rsidR="006658DC" w:rsidRPr="00A97445">
        <w:rPr>
          <w:sz w:val="28"/>
          <w:szCs w:val="28"/>
        </w:rPr>
        <w:t xml:space="preserve">решения об исключении </w:t>
      </w:r>
      <w:r w:rsidR="0015432B" w:rsidRPr="00A97445">
        <w:rPr>
          <w:sz w:val="28"/>
          <w:szCs w:val="28"/>
        </w:rPr>
        <w:t xml:space="preserve">этого лица из членов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15432B" w:rsidRPr="00A97445">
        <w:rPr>
          <w:sz w:val="28"/>
          <w:szCs w:val="28"/>
        </w:rPr>
        <w:t>и принятие решения по такой жалобе;</w:t>
      </w:r>
    </w:p>
    <w:p w:rsidR="005366B5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5366B5" w:rsidRPr="00A97445">
        <w:rPr>
          <w:sz w:val="28"/>
          <w:szCs w:val="28"/>
        </w:rPr>
        <w:t>.</w:t>
      </w:r>
      <w:r w:rsidR="002D4B1B" w:rsidRPr="00A97445">
        <w:rPr>
          <w:sz w:val="28"/>
          <w:szCs w:val="28"/>
        </w:rPr>
        <w:t>1</w:t>
      </w:r>
      <w:r w:rsidR="005366B5" w:rsidRPr="00A97445">
        <w:rPr>
          <w:sz w:val="28"/>
          <w:szCs w:val="28"/>
        </w:rPr>
        <w:t>.</w:t>
      </w:r>
      <w:r w:rsidR="000C2836" w:rsidRPr="00A97445">
        <w:rPr>
          <w:sz w:val="28"/>
          <w:szCs w:val="28"/>
        </w:rPr>
        <w:t>1</w:t>
      </w:r>
      <w:r w:rsidR="004825AA" w:rsidRPr="00A97445">
        <w:rPr>
          <w:sz w:val="28"/>
          <w:szCs w:val="28"/>
        </w:rPr>
        <w:t>1</w:t>
      </w:r>
      <w:r w:rsidR="000E5469">
        <w:rPr>
          <w:sz w:val="28"/>
          <w:szCs w:val="28"/>
        </w:rPr>
        <w:t>.</w:t>
      </w:r>
      <w:r w:rsidR="00B07501" w:rsidRPr="00A97445">
        <w:rPr>
          <w:sz w:val="28"/>
          <w:szCs w:val="28"/>
        </w:rPr>
        <w:t>Принятие решений об у</w:t>
      </w:r>
      <w:r w:rsidR="005366B5" w:rsidRPr="00A97445">
        <w:rPr>
          <w:sz w:val="28"/>
          <w:szCs w:val="28"/>
        </w:rPr>
        <w:t>части</w:t>
      </w:r>
      <w:r w:rsidR="00B07501" w:rsidRPr="00A97445">
        <w:rPr>
          <w:sz w:val="28"/>
          <w:szCs w:val="28"/>
        </w:rPr>
        <w:t>и</w:t>
      </w:r>
      <w:r w:rsidR="005366B5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5366B5" w:rsidRPr="00A97445">
        <w:rPr>
          <w:sz w:val="28"/>
          <w:szCs w:val="28"/>
        </w:rPr>
        <w:t>в других организациях;</w:t>
      </w:r>
    </w:p>
    <w:p w:rsidR="00CA4CD2" w:rsidRPr="00071149" w:rsidRDefault="00937B3A" w:rsidP="00832BE7">
      <w:pPr>
        <w:ind w:firstLine="709"/>
        <w:jc w:val="both"/>
        <w:rPr>
          <w:sz w:val="28"/>
          <w:szCs w:val="28"/>
        </w:rPr>
      </w:pPr>
      <w:r w:rsidRPr="00071149">
        <w:rPr>
          <w:sz w:val="28"/>
          <w:szCs w:val="28"/>
        </w:rPr>
        <w:t>9</w:t>
      </w:r>
      <w:r w:rsidR="0015432B" w:rsidRPr="00071149">
        <w:rPr>
          <w:sz w:val="28"/>
          <w:szCs w:val="28"/>
        </w:rPr>
        <w:t>.</w:t>
      </w:r>
      <w:r w:rsidR="002D4B1B" w:rsidRPr="00071149">
        <w:rPr>
          <w:sz w:val="28"/>
          <w:szCs w:val="28"/>
        </w:rPr>
        <w:t>1</w:t>
      </w:r>
      <w:r w:rsidR="0015432B" w:rsidRPr="00071149">
        <w:rPr>
          <w:sz w:val="28"/>
          <w:szCs w:val="28"/>
        </w:rPr>
        <w:t>.1</w:t>
      </w:r>
      <w:r w:rsidR="004825AA" w:rsidRPr="00071149">
        <w:rPr>
          <w:sz w:val="28"/>
          <w:szCs w:val="28"/>
        </w:rPr>
        <w:t>2</w:t>
      </w:r>
      <w:r w:rsidR="0015432B" w:rsidRPr="00071149">
        <w:rPr>
          <w:sz w:val="28"/>
          <w:szCs w:val="28"/>
        </w:rPr>
        <w:t>.</w:t>
      </w:r>
      <w:r w:rsidR="00CA4CD2" w:rsidRPr="00071149">
        <w:rPr>
          <w:sz w:val="28"/>
          <w:szCs w:val="28"/>
        </w:rPr>
        <w:t xml:space="preserve">Установление и изменение размеров вступительного, членского взносов и взноса в компенсационный фонд </w:t>
      </w:r>
      <w:r w:rsidR="00804E58" w:rsidRPr="00F72B1B">
        <w:rPr>
          <w:sz w:val="28"/>
          <w:szCs w:val="28"/>
        </w:rPr>
        <w:t>Ассоциации</w:t>
      </w:r>
      <w:r w:rsidR="0015432B" w:rsidRPr="00071149">
        <w:rPr>
          <w:sz w:val="28"/>
          <w:szCs w:val="28"/>
        </w:rPr>
        <w:t>.</w:t>
      </w:r>
      <w:r w:rsidR="00CA4CD2" w:rsidRPr="00071149">
        <w:rPr>
          <w:sz w:val="28"/>
          <w:szCs w:val="28"/>
        </w:rPr>
        <w:t xml:space="preserve"> </w:t>
      </w:r>
    </w:p>
    <w:p w:rsidR="00CA4CD2" w:rsidRPr="00071149" w:rsidRDefault="00CA4CD2" w:rsidP="00832BE7">
      <w:pPr>
        <w:ind w:firstLine="709"/>
        <w:jc w:val="both"/>
        <w:rPr>
          <w:sz w:val="28"/>
          <w:szCs w:val="28"/>
        </w:rPr>
      </w:pPr>
      <w:r w:rsidRPr="00071149">
        <w:rPr>
          <w:sz w:val="28"/>
          <w:szCs w:val="28"/>
        </w:rPr>
        <w:t>Изменение размеров указанных взносов допускается не чаще одного раза в год.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15432B" w:rsidRPr="00A97445">
        <w:rPr>
          <w:sz w:val="28"/>
          <w:szCs w:val="28"/>
        </w:rPr>
        <w:t>.</w:t>
      </w:r>
      <w:r w:rsidR="00832CE0" w:rsidRPr="00A97445">
        <w:rPr>
          <w:sz w:val="28"/>
          <w:szCs w:val="28"/>
        </w:rPr>
        <w:t>2</w:t>
      </w:r>
      <w:r w:rsidR="0015432B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Общее собрание вправе решать любые другие вопросы деятельности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, если право такого решения не будет передано другим органам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.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15432B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3</w:t>
      </w:r>
      <w:r w:rsidR="0015432B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Общее собрание является правомочным, если на </w:t>
      </w:r>
      <w:r w:rsidR="003516B0">
        <w:rPr>
          <w:sz w:val="28"/>
          <w:szCs w:val="28"/>
        </w:rPr>
        <w:t>н</w:t>
      </w:r>
      <w:r w:rsidR="002373B9">
        <w:rPr>
          <w:sz w:val="28"/>
          <w:szCs w:val="28"/>
        </w:rPr>
        <w:t>е</w:t>
      </w:r>
      <w:r w:rsidR="003516B0">
        <w:rPr>
          <w:sz w:val="28"/>
          <w:szCs w:val="28"/>
        </w:rPr>
        <w:t>м</w:t>
      </w:r>
      <w:r w:rsidR="00FA62DB" w:rsidRPr="00A97445">
        <w:rPr>
          <w:sz w:val="28"/>
          <w:szCs w:val="28"/>
        </w:rPr>
        <w:t xml:space="preserve"> </w:t>
      </w:r>
      <w:r w:rsidR="003516B0">
        <w:rPr>
          <w:sz w:val="28"/>
          <w:szCs w:val="28"/>
        </w:rPr>
        <w:t>п</w:t>
      </w:r>
      <w:r w:rsidR="00FA62DB" w:rsidRPr="00A97445">
        <w:rPr>
          <w:sz w:val="28"/>
          <w:szCs w:val="28"/>
        </w:rPr>
        <w:t>рисутствует более половины</w:t>
      </w:r>
      <w:r w:rsidR="00354800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членов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. При голосовании на Общем собрании каждый член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имеет один голос.</w:t>
      </w:r>
    </w:p>
    <w:p w:rsidR="0015432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15432B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4</w:t>
      </w:r>
      <w:r w:rsidR="00ED0CC0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Решения Общего собрания</w:t>
      </w:r>
      <w:r w:rsidR="00C06ED7">
        <w:rPr>
          <w:sz w:val="28"/>
          <w:szCs w:val="28"/>
        </w:rPr>
        <w:t>, в том числе по вопросам исключительной компетенции,</w:t>
      </w:r>
      <w:r w:rsidR="00FA62DB" w:rsidRPr="00A97445">
        <w:rPr>
          <w:sz w:val="28"/>
          <w:szCs w:val="28"/>
        </w:rPr>
        <w:t xml:space="preserve"> </w:t>
      </w:r>
      <w:r w:rsidR="0015432B" w:rsidRPr="00A97445">
        <w:rPr>
          <w:sz w:val="28"/>
          <w:szCs w:val="28"/>
        </w:rPr>
        <w:t xml:space="preserve">принимаются </w:t>
      </w:r>
      <w:r w:rsidR="00D913B9" w:rsidRPr="00A97445">
        <w:rPr>
          <w:sz w:val="28"/>
          <w:szCs w:val="28"/>
        </w:rPr>
        <w:t xml:space="preserve">квалифицированным </w:t>
      </w:r>
      <w:r w:rsidR="0015432B" w:rsidRPr="00A97445">
        <w:rPr>
          <w:sz w:val="28"/>
          <w:szCs w:val="28"/>
        </w:rPr>
        <w:t>большинством</w:t>
      </w:r>
      <w:r w:rsidR="00D913B9" w:rsidRPr="00A97445">
        <w:rPr>
          <w:sz w:val="28"/>
          <w:szCs w:val="28"/>
        </w:rPr>
        <w:t xml:space="preserve"> в </w:t>
      </w:r>
      <w:r w:rsidR="00185D0A" w:rsidRPr="00DF00AF">
        <w:rPr>
          <w:sz w:val="28"/>
          <w:szCs w:val="28"/>
        </w:rPr>
        <w:t>2/3</w:t>
      </w:r>
      <w:r w:rsidR="0015432B" w:rsidRPr="00DF00AF">
        <w:rPr>
          <w:sz w:val="28"/>
          <w:szCs w:val="28"/>
        </w:rPr>
        <w:t xml:space="preserve"> голосов </w:t>
      </w:r>
      <w:r w:rsidR="00354800" w:rsidRPr="00DF00AF">
        <w:rPr>
          <w:sz w:val="28"/>
          <w:szCs w:val="28"/>
        </w:rPr>
        <w:t>представителей</w:t>
      </w:r>
      <w:r w:rsidR="00354800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членов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, </w:t>
      </w:r>
      <w:r w:rsidR="00274C6F">
        <w:rPr>
          <w:sz w:val="28"/>
          <w:szCs w:val="28"/>
        </w:rPr>
        <w:t xml:space="preserve">присутствующих на </w:t>
      </w:r>
      <w:r w:rsidR="00354800" w:rsidRPr="00DF00AF">
        <w:rPr>
          <w:sz w:val="28"/>
          <w:szCs w:val="28"/>
        </w:rPr>
        <w:t>заседании</w:t>
      </w:r>
      <w:r w:rsidR="00FA62DB" w:rsidRPr="00A97445">
        <w:rPr>
          <w:sz w:val="28"/>
          <w:szCs w:val="28"/>
        </w:rPr>
        <w:t xml:space="preserve">. 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15432B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5</w:t>
      </w:r>
      <w:r w:rsidR="0015432B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Общ</w:t>
      </w:r>
      <w:r w:rsidR="00D50503" w:rsidRPr="00A97445">
        <w:rPr>
          <w:sz w:val="28"/>
          <w:szCs w:val="28"/>
        </w:rPr>
        <w:t>е</w:t>
      </w:r>
      <w:r w:rsidR="00FA62DB" w:rsidRPr="00A97445">
        <w:rPr>
          <w:sz w:val="28"/>
          <w:szCs w:val="28"/>
        </w:rPr>
        <w:t>е собрани</w:t>
      </w:r>
      <w:r w:rsidR="00D50503" w:rsidRPr="00A97445">
        <w:rPr>
          <w:sz w:val="28"/>
          <w:szCs w:val="28"/>
        </w:rPr>
        <w:t>е</w:t>
      </w:r>
      <w:r w:rsidR="00FA62DB" w:rsidRPr="00A97445">
        <w:rPr>
          <w:sz w:val="28"/>
          <w:szCs w:val="28"/>
        </w:rPr>
        <w:t xml:space="preserve"> мо</w:t>
      </w:r>
      <w:r w:rsidR="00D50503" w:rsidRPr="00A97445">
        <w:rPr>
          <w:sz w:val="28"/>
          <w:szCs w:val="28"/>
        </w:rPr>
        <w:t>жет</w:t>
      </w:r>
      <w:r w:rsidR="00FA62DB" w:rsidRPr="00A97445">
        <w:rPr>
          <w:sz w:val="28"/>
          <w:szCs w:val="28"/>
        </w:rPr>
        <w:t xml:space="preserve"> быть очередным и внеочередным.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15432B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6</w:t>
      </w:r>
      <w:r w:rsidR="0015432B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Очередное Общее собрание проводится не реже одного раза в год. Правлени</w:t>
      </w:r>
      <w:r w:rsidR="002373B9">
        <w:rPr>
          <w:sz w:val="28"/>
          <w:szCs w:val="28"/>
        </w:rPr>
        <w:t>е</w:t>
      </w:r>
      <w:r w:rsidR="00FA62DB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B114F1" w:rsidRPr="00A97445">
        <w:rPr>
          <w:sz w:val="28"/>
          <w:szCs w:val="28"/>
        </w:rPr>
        <w:t>осуществляет созыв Общего собрания и</w:t>
      </w:r>
      <w:r w:rsidR="00FA62DB" w:rsidRPr="00A97445">
        <w:rPr>
          <w:sz w:val="28"/>
          <w:szCs w:val="28"/>
        </w:rPr>
        <w:t xml:space="preserve"> </w:t>
      </w:r>
      <w:r w:rsidR="009F0AC1" w:rsidRPr="00A97445">
        <w:rPr>
          <w:sz w:val="28"/>
          <w:szCs w:val="28"/>
        </w:rPr>
        <w:t>должно</w:t>
      </w:r>
      <w:r w:rsidR="00FA62DB" w:rsidRPr="00A97445">
        <w:rPr>
          <w:sz w:val="28"/>
          <w:szCs w:val="28"/>
        </w:rPr>
        <w:t xml:space="preserve"> известить членов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о </w:t>
      </w:r>
      <w:r w:rsidR="00B31FEF" w:rsidRPr="00A97445">
        <w:rPr>
          <w:sz w:val="28"/>
          <w:szCs w:val="28"/>
        </w:rPr>
        <w:t>месте, дате</w:t>
      </w:r>
      <w:r w:rsidR="00D50503" w:rsidRPr="00A97445">
        <w:rPr>
          <w:sz w:val="28"/>
          <w:szCs w:val="28"/>
        </w:rPr>
        <w:t>,</w:t>
      </w:r>
      <w:r w:rsidR="00492F2E">
        <w:rPr>
          <w:sz w:val="28"/>
          <w:szCs w:val="28"/>
        </w:rPr>
        <w:t xml:space="preserve"> </w:t>
      </w:r>
      <w:r w:rsidR="00B31FEF" w:rsidRPr="00A97445">
        <w:rPr>
          <w:sz w:val="28"/>
          <w:szCs w:val="28"/>
        </w:rPr>
        <w:t xml:space="preserve">времени проведения </w:t>
      </w:r>
      <w:r w:rsidR="00FA62DB" w:rsidRPr="00A97445">
        <w:rPr>
          <w:sz w:val="28"/>
          <w:szCs w:val="28"/>
        </w:rPr>
        <w:t xml:space="preserve">и повестке </w:t>
      </w:r>
      <w:r w:rsidR="000C2836" w:rsidRPr="00A97445">
        <w:rPr>
          <w:sz w:val="28"/>
          <w:szCs w:val="28"/>
        </w:rPr>
        <w:lastRenderedPageBreak/>
        <w:t xml:space="preserve">Общего </w:t>
      </w:r>
      <w:r w:rsidR="00FA62DB" w:rsidRPr="00A97445">
        <w:rPr>
          <w:sz w:val="28"/>
          <w:szCs w:val="28"/>
        </w:rPr>
        <w:t xml:space="preserve">собрания не позднее, чем за </w:t>
      </w:r>
      <w:r w:rsidR="00D913B9" w:rsidRPr="00A97445">
        <w:rPr>
          <w:sz w:val="28"/>
          <w:szCs w:val="28"/>
        </w:rPr>
        <w:t>15</w:t>
      </w:r>
      <w:r w:rsidR="001B04FE">
        <w:rPr>
          <w:sz w:val="28"/>
          <w:szCs w:val="28"/>
        </w:rPr>
        <w:t xml:space="preserve"> </w:t>
      </w:r>
      <w:r w:rsidR="00D50503" w:rsidRPr="00A97445">
        <w:rPr>
          <w:sz w:val="28"/>
          <w:szCs w:val="28"/>
        </w:rPr>
        <w:t>(пятнадцать)</w:t>
      </w:r>
      <w:r w:rsidR="00625D1C" w:rsidRPr="00A97445">
        <w:rPr>
          <w:sz w:val="28"/>
          <w:szCs w:val="28"/>
        </w:rPr>
        <w:t xml:space="preserve"> календарных</w:t>
      </w:r>
      <w:r w:rsidR="00FA62DB" w:rsidRPr="00A97445">
        <w:rPr>
          <w:sz w:val="28"/>
          <w:szCs w:val="28"/>
        </w:rPr>
        <w:t xml:space="preserve"> дней до дня</w:t>
      </w:r>
      <w:r w:rsidR="00B114F1" w:rsidRPr="00A97445">
        <w:rPr>
          <w:sz w:val="28"/>
          <w:szCs w:val="28"/>
        </w:rPr>
        <w:t xml:space="preserve"> его</w:t>
      </w:r>
      <w:r w:rsidR="00FA62DB" w:rsidRPr="00A97445">
        <w:rPr>
          <w:sz w:val="28"/>
          <w:szCs w:val="28"/>
        </w:rPr>
        <w:t xml:space="preserve"> проведения.</w:t>
      </w:r>
    </w:p>
    <w:p w:rsidR="00FA62DB" w:rsidRPr="00A97445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D913B9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7</w:t>
      </w:r>
      <w:r w:rsidR="00ED0CC0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Внеочередное Общее собрание созывается Правлени</w:t>
      </w:r>
      <w:r w:rsidR="002373B9">
        <w:rPr>
          <w:sz w:val="28"/>
          <w:szCs w:val="28"/>
        </w:rPr>
        <w:t>ем</w:t>
      </w:r>
      <w:r w:rsidR="00FA62DB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:</w:t>
      </w:r>
    </w:p>
    <w:p w:rsidR="00FA62DB" w:rsidRPr="00A97445" w:rsidRDefault="00937B3A" w:rsidP="00832BE7">
      <w:pPr>
        <w:widowControl w:val="0"/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D913B9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7</w:t>
      </w:r>
      <w:r w:rsidR="00D913B9" w:rsidRPr="00A97445">
        <w:rPr>
          <w:sz w:val="28"/>
          <w:szCs w:val="28"/>
        </w:rPr>
        <w:t>.1.П</w:t>
      </w:r>
      <w:r w:rsidR="00FA62DB" w:rsidRPr="00A97445">
        <w:rPr>
          <w:sz w:val="28"/>
          <w:szCs w:val="28"/>
        </w:rPr>
        <w:t>о собственной инициативе;</w:t>
      </w:r>
    </w:p>
    <w:p w:rsidR="00FA62DB" w:rsidRPr="00A97445" w:rsidRDefault="00937B3A" w:rsidP="00832BE7">
      <w:pPr>
        <w:widowControl w:val="0"/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D913B9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7</w:t>
      </w:r>
      <w:r w:rsidR="00D913B9" w:rsidRPr="00A97445">
        <w:rPr>
          <w:sz w:val="28"/>
          <w:szCs w:val="28"/>
        </w:rPr>
        <w:t>.2.П</w:t>
      </w:r>
      <w:r w:rsidR="00FA62DB" w:rsidRPr="00A97445">
        <w:rPr>
          <w:sz w:val="28"/>
          <w:szCs w:val="28"/>
        </w:rPr>
        <w:t xml:space="preserve">о </w:t>
      </w:r>
      <w:r w:rsidR="002373B9">
        <w:rPr>
          <w:sz w:val="28"/>
          <w:szCs w:val="28"/>
        </w:rPr>
        <w:t>инициативе Председателя</w:t>
      </w:r>
      <w:r w:rsidR="00FA62DB" w:rsidRPr="00A97445">
        <w:rPr>
          <w:sz w:val="28"/>
          <w:szCs w:val="28"/>
        </w:rPr>
        <w:t xml:space="preserve"> Правления </w:t>
      </w:r>
      <w:r w:rsidR="00804E58" w:rsidRPr="00F72B1B">
        <w:rPr>
          <w:sz w:val="28"/>
          <w:szCs w:val="28"/>
        </w:rPr>
        <w:t>Ассоциации</w:t>
      </w:r>
      <w:r w:rsidR="00B97DA4">
        <w:rPr>
          <w:sz w:val="28"/>
          <w:szCs w:val="28"/>
        </w:rPr>
        <w:t>;</w:t>
      </w:r>
    </w:p>
    <w:p w:rsidR="00FA62DB" w:rsidRPr="00A97445" w:rsidRDefault="00937B3A" w:rsidP="00832BE7">
      <w:pPr>
        <w:widowControl w:val="0"/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D913B9" w:rsidRPr="00A97445">
        <w:rPr>
          <w:sz w:val="28"/>
          <w:szCs w:val="28"/>
        </w:rPr>
        <w:t>.</w:t>
      </w:r>
      <w:r w:rsidR="00983FD6" w:rsidRPr="00A97445">
        <w:rPr>
          <w:sz w:val="28"/>
          <w:szCs w:val="28"/>
        </w:rPr>
        <w:t>7</w:t>
      </w:r>
      <w:r w:rsidR="00D913B9" w:rsidRPr="00A97445">
        <w:rPr>
          <w:sz w:val="28"/>
          <w:szCs w:val="28"/>
        </w:rPr>
        <w:t>.3.П</w:t>
      </w:r>
      <w:r w:rsidR="00FA62DB" w:rsidRPr="00A97445">
        <w:rPr>
          <w:sz w:val="28"/>
          <w:szCs w:val="28"/>
        </w:rPr>
        <w:t xml:space="preserve">о требованию не менее 1/3 членов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;</w:t>
      </w:r>
    </w:p>
    <w:p w:rsidR="00FA62DB" w:rsidRDefault="00937B3A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9</w:t>
      </w:r>
      <w:r w:rsidR="00D913B9" w:rsidRPr="00A97445">
        <w:rPr>
          <w:sz w:val="28"/>
          <w:szCs w:val="28"/>
        </w:rPr>
        <w:t>.</w:t>
      </w:r>
      <w:r w:rsidR="00625D1C" w:rsidRPr="00A97445">
        <w:rPr>
          <w:sz w:val="28"/>
          <w:szCs w:val="28"/>
        </w:rPr>
        <w:t>8</w:t>
      </w:r>
      <w:r w:rsidR="00D913B9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Инициаторы созыва</w:t>
      </w:r>
      <w:r w:rsidR="00D913B9" w:rsidRPr="00A97445">
        <w:rPr>
          <w:sz w:val="28"/>
          <w:szCs w:val="28"/>
        </w:rPr>
        <w:t xml:space="preserve">, </w:t>
      </w:r>
      <w:r w:rsidR="002373B9">
        <w:rPr>
          <w:sz w:val="28"/>
          <w:szCs w:val="28"/>
        </w:rPr>
        <w:t>указанные в п.п. 9.7.3.</w:t>
      </w:r>
      <w:r w:rsidR="00D913B9" w:rsidRPr="00A97445">
        <w:rPr>
          <w:sz w:val="28"/>
          <w:szCs w:val="28"/>
        </w:rPr>
        <w:t xml:space="preserve"> настоящего </w:t>
      </w:r>
      <w:r w:rsidR="00E62D2F" w:rsidRPr="00A97445">
        <w:rPr>
          <w:sz w:val="28"/>
          <w:szCs w:val="28"/>
        </w:rPr>
        <w:t>У</w:t>
      </w:r>
      <w:r w:rsidR="00D913B9" w:rsidRPr="00A97445">
        <w:rPr>
          <w:sz w:val="28"/>
          <w:szCs w:val="28"/>
        </w:rPr>
        <w:t xml:space="preserve">става, </w:t>
      </w:r>
      <w:r w:rsidR="00FA62DB" w:rsidRPr="00A97445">
        <w:rPr>
          <w:sz w:val="28"/>
          <w:szCs w:val="28"/>
        </w:rPr>
        <w:t xml:space="preserve">должны обратиться с письменным заявлением </w:t>
      </w:r>
      <w:r w:rsidR="00357D64">
        <w:rPr>
          <w:sz w:val="28"/>
          <w:szCs w:val="28"/>
        </w:rPr>
        <w:t>в</w:t>
      </w:r>
      <w:r w:rsidR="00FA62DB" w:rsidRPr="00A97445">
        <w:rPr>
          <w:sz w:val="28"/>
          <w:szCs w:val="28"/>
        </w:rPr>
        <w:t xml:space="preserve"> Правлени</w:t>
      </w:r>
      <w:r w:rsidR="00357D64">
        <w:rPr>
          <w:sz w:val="28"/>
          <w:szCs w:val="28"/>
        </w:rPr>
        <w:t>е</w:t>
      </w:r>
      <w:r w:rsidR="00625D1C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, </w:t>
      </w:r>
      <w:r w:rsidR="000C2836" w:rsidRPr="00A97445">
        <w:rPr>
          <w:sz w:val="28"/>
          <w:szCs w:val="28"/>
        </w:rPr>
        <w:t xml:space="preserve">через Дирекцию </w:t>
      </w:r>
      <w:r w:rsidR="00804E58" w:rsidRPr="00F72B1B">
        <w:rPr>
          <w:sz w:val="28"/>
          <w:szCs w:val="28"/>
        </w:rPr>
        <w:t>Ассоциации</w:t>
      </w:r>
      <w:r w:rsidR="000C2836" w:rsidRPr="00A97445">
        <w:rPr>
          <w:sz w:val="28"/>
          <w:szCs w:val="28"/>
        </w:rPr>
        <w:t xml:space="preserve">, </w:t>
      </w:r>
      <w:r w:rsidR="00FA62DB" w:rsidRPr="00A97445">
        <w:rPr>
          <w:sz w:val="28"/>
          <w:szCs w:val="28"/>
        </w:rPr>
        <w:t>указав причины</w:t>
      </w:r>
      <w:r w:rsidR="00625D1C" w:rsidRPr="00A97445">
        <w:rPr>
          <w:sz w:val="28"/>
          <w:szCs w:val="28"/>
        </w:rPr>
        <w:t xml:space="preserve"> и</w:t>
      </w:r>
      <w:r w:rsidR="00FA62DB" w:rsidRPr="00A97445">
        <w:rPr>
          <w:sz w:val="28"/>
          <w:szCs w:val="28"/>
        </w:rPr>
        <w:t xml:space="preserve"> </w:t>
      </w:r>
      <w:r w:rsidR="00625D1C" w:rsidRPr="00A97445">
        <w:rPr>
          <w:sz w:val="28"/>
          <w:szCs w:val="28"/>
        </w:rPr>
        <w:t xml:space="preserve">повестку </w:t>
      </w:r>
      <w:r w:rsidR="00FA62DB" w:rsidRPr="00A97445">
        <w:rPr>
          <w:sz w:val="28"/>
          <w:szCs w:val="28"/>
        </w:rPr>
        <w:t>внеочередного Общего собрания</w:t>
      </w:r>
      <w:r w:rsidR="00625D1C" w:rsidRPr="00A97445">
        <w:rPr>
          <w:sz w:val="28"/>
          <w:szCs w:val="28"/>
        </w:rPr>
        <w:t>.</w:t>
      </w:r>
      <w:r w:rsidR="00D913B9" w:rsidRPr="00A97445">
        <w:rPr>
          <w:sz w:val="28"/>
          <w:szCs w:val="28"/>
        </w:rPr>
        <w:t xml:space="preserve"> В срок не позднее 3</w:t>
      </w:r>
      <w:r w:rsidR="00FA62DB" w:rsidRPr="00A97445">
        <w:rPr>
          <w:sz w:val="28"/>
          <w:szCs w:val="28"/>
        </w:rPr>
        <w:t>0</w:t>
      </w:r>
      <w:r w:rsidR="004004E3">
        <w:rPr>
          <w:sz w:val="28"/>
          <w:szCs w:val="28"/>
        </w:rPr>
        <w:t xml:space="preserve"> </w:t>
      </w:r>
      <w:r w:rsidR="00625D1C" w:rsidRPr="00A97445">
        <w:rPr>
          <w:sz w:val="28"/>
          <w:szCs w:val="28"/>
        </w:rPr>
        <w:t>(тридцати)</w:t>
      </w:r>
      <w:r w:rsidR="00FA62DB" w:rsidRPr="00A97445">
        <w:rPr>
          <w:sz w:val="28"/>
          <w:szCs w:val="28"/>
        </w:rPr>
        <w:t xml:space="preserve"> дней со дня получения заявления Правлени</w:t>
      </w:r>
      <w:r w:rsidR="00D22811">
        <w:rPr>
          <w:sz w:val="28"/>
          <w:szCs w:val="28"/>
        </w:rPr>
        <w:t>е</w:t>
      </w:r>
      <w:r w:rsidR="00FA62DB" w:rsidRPr="00A97445">
        <w:rPr>
          <w:sz w:val="28"/>
          <w:szCs w:val="28"/>
        </w:rPr>
        <w:t xml:space="preserve"> </w:t>
      </w:r>
      <w:r w:rsidR="00804E58" w:rsidRPr="00F72B1B">
        <w:rPr>
          <w:sz w:val="28"/>
          <w:szCs w:val="28"/>
        </w:rPr>
        <w:t>Ассоциации</w:t>
      </w:r>
      <w:r w:rsidR="00804E58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должен осуществить подготовку и созыв внеочередного Общего собрания</w:t>
      </w:r>
      <w:r w:rsidR="00B07501" w:rsidRPr="00A97445">
        <w:rPr>
          <w:sz w:val="28"/>
          <w:szCs w:val="28"/>
        </w:rPr>
        <w:t xml:space="preserve">. </w:t>
      </w:r>
      <w:r w:rsidR="00FA62DB" w:rsidRPr="00A97445">
        <w:rPr>
          <w:sz w:val="28"/>
          <w:szCs w:val="28"/>
        </w:rPr>
        <w:t xml:space="preserve">Извещение о проведении </w:t>
      </w:r>
      <w:r w:rsidR="005C4558" w:rsidRPr="00A97445">
        <w:rPr>
          <w:sz w:val="28"/>
          <w:szCs w:val="28"/>
        </w:rPr>
        <w:t xml:space="preserve">внеочередного </w:t>
      </w:r>
      <w:r w:rsidR="00FA62DB" w:rsidRPr="00A97445">
        <w:rPr>
          <w:sz w:val="28"/>
          <w:szCs w:val="28"/>
        </w:rPr>
        <w:t xml:space="preserve">Общего собрания должно быть направлено членам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не позднее, чем за </w:t>
      </w:r>
      <w:r w:rsidR="00D913B9" w:rsidRPr="00A97445">
        <w:rPr>
          <w:sz w:val="28"/>
          <w:szCs w:val="28"/>
        </w:rPr>
        <w:t>15</w:t>
      </w:r>
      <w:r w:rsidR="00FA62DB" w:rsidRPr="00A97445">
        <w:rPr>
          <w:sz w:val="28"/>
          <w:szCs w:val="28"/>
        </w:rPr>
        <w:t xml:space="preserve"> дней до даты его проведения. В извещении должны быть указаны: </w:t>
      </w:r>
      <w:r w:rsidR="00625D1C" w:rsidRPr="00A97445">
        <w:rPr>
          <w:sz w:val="28"/>
          <w:szCs w:val="28"/>
        </w:rPr>
        <w:t xml:space="preserve">повестка, </w:t>
      </w:r>
      <w:r w:rsidR="00FA2F52" w:rsidRPr="00A97445">
        <w:rPr>
          <w:sz w:val="28"/>
          <w:szCs w:val="28"/>
        </w:rPr>
        <w:t>место, дата</w:t>
      </w:r>
      <w:r w:rsidR="00625D1C" w:rsidRPr="00A97445">
        <w:rPr>
          <w:sz w:val="28"/>
          <w:szCs w:val="28"/>
        </w:rPr>
        <w:t xml:space="preserve"> и</w:t>
      </w:r>
      <w:r w:rsidR="005C4558" w:rsidRPr="00A97445">
        <w:rPr>
          <w:sz w:val="28"/>
          <w:szCs w:val="28"/>
        </w:rPr>
        <w:t xml:space="preserve"> время проведения</w:t>
      </w:r>
      <w:r w:rsidR="00FA62DB" w:rsidRPr="00A97445">
        <w:rPr>
          <w:sz w:val="28"/>
          <w:szCs w:val="28"/>
        </w:rPr>
        <w:t>.</w:t>
      </w:r>
    </w:p>
    <w:p w:rsidR="00EA4E58" w:rsidRPr="00EA4E58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9.9</w:t>
      </w:r>
      <w:r w:rsidR="00E1735F">
        <w:rPr>
          <w:sz w:val="28"/>
          <w:szCs w:val="28"/>
        </w:rPr>
        <w:t>.</w:t>
      </w:r>
      <w:r w:rsidR="00EA4E58" w:rsidRPr="003166F6">
        <w:rPr>
          <w:sz w:val="28"/>
          <w:szCs w:val="28"/>
        </w:rPr>
        <w:t xml:space="preserve">Решение Общего собрания членов </w:t>
      </w:r>
      <w:r w:rsidR="00EA4E58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может быть принято путем проведения заочного голосования</w:t>
      </w:r>
      <w:r w:rsidR="00EA4E58">
        <w:rPr>
          <w:sz w:val="28"/>
          <w:szCs w:val="28"/>
        </w:rPr>
        <w:t xml:space="preserve"> (опросным путем), за исключением вопросов, определенных </w:t>
      </w:r>
      <w:r w:rsidR="00EA4E58" w:rsidRPr="00EA4E58">
        <w:rPr>
          <w:sz w:val="28"/>
          <w:szCs w:val="28"/>
        </w:rPr>
        <w:t xml:space="preserve">пунктами </w:t>
      </w:r>
      <w:r w:rsidR="00EA4E58" w:rsidRPr="00A97445">
        <w:rPr>
          <w:sz w:val="28"/>
          <w:szCs w:val="28"/>
        </w:rPr>
        <w:t>9.1.1.</w:t>
      </w:r>
      <w:r w:rsidR="00FB11B4">
        <w:rPr>
          <w:sz w:val="28"/>
          <w:szCs w:val="28"/>
        </w:rPr>
        <w:t>;</w:t>
      </w:r>
      <w:r w:rsidR="00EA4E58" w:rsidRPr="00C55E65">
        <w:rPr>
          <w:sz w:val="28"/>
          <w:szCs w:val="28"/>
        </w:rPr>
        <w:t xml:space="preserve"> </w:t>
      </w:r>
      <w:r w:rsidR="00EA4E58" w:rsidRPr="00A97445">
        <w:rPr>
          <w:sz w:val="28"/>
          <w:szCs w:val="28"/>
        </w:rPr>
        <w:t>9.1.2.</w:t>
      </w:r>
      <w:r w:rsidR="00FB11B4">
        <w:rPr>
          <w:sz w:val="28"/>
          <w:szCs w:val="28"/>
        </w:rPr>
        <w:t>;</w:t>
      </w:r>
      <w:r w:rsidR="00EA4E58" w:rsidRPr="00C55E65">
        <w:rPr>
          <w:sz w:val="28"/>
          <w:szCs w:val="28"/>
        </w:rPr>
        <w:t xml:space="preserve"> </w:t>
      </w:r>
      <w:r w:rsidR="00EA4E58" w:rsidRPr="00A97445">
        <w:rPr>
          <w:sz w:val="28"/>
          <w:szCs w:val="28"/>
        </w:rPr>
        <w:t>9.1.5.</w:t>
      </w:r>
      <w:r w:rsidR="00FB11B4">
        <w:rPr>
          <w:sz w:val="28"/>
          <w:szCs w:val="28"/>
        </w:rPr>
        <w:t>;</w:t>
      </w:r>
      <w:r w:rsidR="00EA4E58">
        <w:rPr>
          <w:sz w:val="28"/>
          <w:szCs w:val="28"/>
        </w:rPr>
        <w:t xml:space="preserve"> </w:t>
      </w:r>
      <w:r w:rsidR="00EA4E58" w:rsidRPr="00A97445">
        <w:rPr>
          <w:sz w:val="28"/>
          <w:szCs w:val="28"/>
        </w:rPr>
        <w:t>9.1.7</w:t>
      </w:r>
      <w:r w:rsidR="00D22811">
        <w:rPr>
          <w:sz w:val="28"/>
          <w:szCs w:val="28"/>
        </w:rPr>
        <w:t>.</w:t>
      </w:r>
      <w:r w:rsidR="00D22811">
        <w:rPr>
          <w:sz w:val="28"/>
          <w:szCs w:val="28"/>
        </w:rPr>
        <w:noBreakHyphen/>
      </w:r>
      <w:r w:rsidR="00EA4E58" w:rsidRPr="00A97445">
        <w:rPr>
          <w:sz w:val="28"/>
          <w:szCs w:val="28"/>
        </w:rPr>
        <w:t>9.1.9.</w:t>
      </w:r>
      <w:r w:rsidR="00FB11B4">
        <w:rPr>
          <w:sz w:val="28"/>
          <w:szCs w:val="28"/>
        </w:rPr>
        <w:t>;</w:t>
      </w:r>
      <w:r w:rsidR="00EA4E58">
        <w:rPr>
          <w:sz w:val="28"/>
          <w:szCs w:val="28"/>
        </w:rPr>
        <w:t xml:space="preserve"> </w:t>
      </w:r>
      <w:r w:rsidR="00EA4E58" w:rsidRPr="00A97445">
        <w:rPr>
          <w:sz w:val="28"/>
          <w:szCs w:val="28"/>
        </w:rPr>
        <w:t>9.1.11</w:t>
      </w:r>
      <w:r w:rsidR="00FB11B4">
        <w:rPr>
          <w:sz w:val="28"/>
          <w:szCs w:val="28"/>
        </w:rPr>
        <w:t>.</w:t>
      </w:r>
      <w:r w:rsidR="00F550F2">
        <w:rPr>
          <w:sz w:val="28"/>
          <w:szCs w:val="28"/>
        </w:rPr>
        <w:t xml:space="preserve"> настоящего </w:t>
      </w:r>
      <w:r w:rsidR="00EA4E58" w:rsidRPr="00EA4E58">
        <w:rPr>
          <w:sz w:val="28"/>
          <w:szCs w:val="28"/>
        </w:rPr>
        <w:t>Устава.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9.10</w:t>
      </w:r>
      <w:r w:rsidR="00E1735F">
        <w:rPr>
          <w:sz w:val="28"/>
          <w:szCs w:val="28"/>
        </w:rPr>
        <w:t>.</w:t>
      </w:r>
      <w:r w:rsidR="00EA4E58">
        <w:rPr>
          <w:sz w:val="28"/>
          <w:szCs w:val="28"/>
        </w:rPr>
        <w:t>Заочное</w:t>
      </w:r>
      <w:r w:rsidR="00EA4E58" w:rsidRPr="003166F6">
        <w:rPr>
          <w:sz w:val="28"/>
          <w:szCs w:val="28"/>
        </w:rPr>
        <w:t xml:space="preserve"> голосование может быть проведено путем обмена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документами посредством почтовой, телеграфной, телетайпной, телефонной,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электронной или иной связи, обеспечивающей аутентичность передаваемых и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принимаемых сообщений и их документальное подтверждение.</w:t>
      </w:r>
    </w:p>
    <w:p w:rsidR="00EA4E58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9.11.</w:t>
      </w:r>
      <w:r w:rsidR="00EA4E58">
        <w:rPr>
          <w:sz w:val="28"/>
          <w:szCs w:val="28"/>
        </w:rPr>
        <w:t>Решение о проведении Общего собрания членов Ассоциации опросным путем принимается Правлением Ассоциации.</w:t>
      </w:r>
    </w:p>
    <w:p w:rsidR="00EA4E58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9.12.</w:t>
      </w:r>
      <w:r w:rsidR="00EA4E58" w:rsidRPr="003166F6">
        <w:rPr>
          <w:sz w:val="28"/>
          <w:szCs w:val="28"/>
        </w:rPr>
        <w:t xml:space="preserve"> </w:t>
      </w:r>
      <w:r w:rsidR="00EA4E58">
        <w:rPr>
          <w:sz w:val="28"/>
          <w:szCs w:val="28"/>
        </w:rPr>
        <w:t xml:space="preserve">Генеральный </w:t>
      </w:r>
      <w:r w:rsidR="00EA4E58" w:rsidRPr="003166F6">
        <w:rPr>
          <w:sz w:val="28"/>
          <w:szCs w:val="28"/>
        </w:rPr>
        <w:t xml:space="preserve">директор </w:t>
      </w:r>
      <w:r w:rsidR="00EA4E58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</w:t>
      </w:r>
      <w:r w:rsidR="00EA4E58">
        <w:rPr>
          <w:sz w:val="28"/>
          <w:szCs w:val="28"/>
        </w:rPr>
        <w:t xml:space="preserve">по поручению Правления Ассоциации </w:t>
      </w:r>
      <w:r w:rsidR="00EA4E58" w:rsidRPr="003166F6">
        <w:rPr>
          <w:sz w:val="28"/>
          <w:szCs w:val="28"/>
        </w:rPr>
        <w:t>обеспечивает</w:t>
      </w:r>
      <w:r w:rsidR="00EA4E58">
        <w:rPr>
          <w:sz w:val="28"/>
          <w:szCs w:val="28"/>
        </w:rPr>
        <w:t xml:space="preserve"> уведомление</w:t>
      </w:r>
      <w:r w:rsidR="00EA4E58" w:rsidRPr="003166F6">
        <w:rPr>
          <w:sz w:val="28"/>
          <w:szCs w:val="28"/>
        </w:rPr>
        <w:t xml:space="preserve"> член</w:t>
      </w:r>
      <w:r w:rsidR="00EA4E58">
        <w:rPr>
          <w:sz w:val="28"/>
          <w:szCs w:val="28"/>
        </w:rPr>
        <w:t>ов</w:t>
      </w:r>
      <w:r w:rsidR="00EA4E58" w:rsidRPr="003166F6">
        <w:rPr>
          <w:sz w:val="28"/>
          <w:szCs w:val="28"/>
        </w:rPr>
        <w:t xml:space="preserve"> </w:t>
      </w:r>
      <w:r w:rsidR="00EA4E58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о предстоящем заочном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 xml:space="preserve">голосовании не позднее, чем за </w:t>
      </w:r>
      <w:r w:rsidR="00EA4E58">
        <w:rPr>
          <w:sz w:val="28"/>
          <w:szCs w:val="28"/>
        </w:rPr>
        <w:t>пятнадцать дней до даты голосования.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E1735F">
        <w:rPr>
          <w:sz w:val="28"/>
          <w:szCs w:val="28"/>
        </w:rPr>
        <w:t>.</w:t>
      </w:r>
      <w:r w:rsidR="00EA4E58" w:rsidRPr="00D140D6">
        <w:rPr>
          <w:sz w:val="28"/>
          <w:szCs w:val="28"/>
        </w:rPr>
        <w:t xml:space="preserve">Уведомление должно содержать: 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F550F2">
        <w:rPr>
          <w:sz w:val="28"/>
          <w:szCs w:val="28"/>
        </w:rPr>
        <w:t>.1.</w:t>
      </w:r>
      <w:r w:rsidR="00EA4E58" w:rsidRPr="00D140D6">
        <w:rPr>
          <w:sz w:val="28"/>
          <w:szCs w:val="28"/>
        </w:rPr>
        <w:t xml:space="preserve">извещение о проведении собрания путем заочного голосования (опросным путем); 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F550F2">
        <w:rPr>
          <w:sz w:val="28"/>
          <w:szCs w:val="28"/>
        </w:rPr>
        <w:t>.2.</w:t>
      </w:r>
      <w:r w:rsidR="00EA4E58" w:rsidRPr="00D140D6">
        <w:rPr>
          <w:sz w:val="28"/>
          <w:szCs w:val="28"/>
        </w:rPr>
        <w:t xml:space="preserve">повестку дня собрания; 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F550F2">
        <w:rPr>
          <w:sz w:val="28"/>
          <w:szCs w:val="28"/>
        </w:rPr>
        <w:t>.3.</w:t>
      </w:r>
      <w:r w:rsidR="00EA4E58" w:rsidRPr="00D140D6">
        <w:rPr>
          <w:sz w:val="28"/>
          <w:szCs w:val="28"/>
        </w:rPr>
        <w:t>материалы и информацию</w:t>
      </w:r>
      <w:r w:rsidR="00EA4E58" w:rsidRPr="003166F6">
        <w:rPr>
          <w:sz w:val="28"/>
          <w:szCs w:val="28"/>
        </w:rPr>
        <w:t>,</w:t>
      </w:r>
      <w:r w:rsidR="00EA4E58">
        <w:rPr>
          <w:sz w:val="28"/>
          <w:szCs w:val="28"/>
        </w:rPr>
        <w:t xml:space="preserve"> предоставляемые </w:t>
      </w:r>
      <w:r w:rsidR="00EA4E58" w:rsidRPr="003166F6">
        <w:rPr>
          <w:sz w:val="28"/>
          <w:szCs w:val="28"/>
        </w:rPr>
        <w:t>участникам до проведения собрания;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F550F2">
        <w:rPr>
          <w:sz w:val="28"/>
          <w:szCs w:val="28"/>
        </w:rPr>
        <w:t>.4.</w:t>
      </w:r>
      <w:r w:rsidR="00EA4E58" w:rsidRPr="00D140D6">
        <w:rPr>
          <w:sz w:val="28"/>
          <w:szCs w:val="28"/>
        </w:rPr>
        <w:t>информацию о сроках окончания процедуры голосования, (сроке окончания приема документа за подписью участника (или бюллетеней) с итогами голосования);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9.13</w:t>
      </w:r>
      <w:r w:rsidR="00F550F2">
        <w:rPr>
          <w:sz w:val="28"/>
          <w:szCs w:val="28"/>
        </w:rPr>
        <w:t>.5.</w:t>
      </w:r>
      <w:r w:rsidR="00EA4E58" w:rsidRPr="00D140D6">
        <w:rPr>
          <w:sz w:val="28"/>
          <w:szCs w:val="28"/>
        </w:rPr>
        <w:t xml:space="preserve">информацию об адресе, куда участнику необходимо направлять </w:t>
      </w:r>
      <w:r w:rsidR="00257E8E">
        <w:rPr>
          <w:sz w:val="28"/>
          <w:szCs w:val="28"/>
        </w:rPr>
        <w:t>документ с итогами голосования и/или бюллетени</w:t>
      </w:r>
      <w:r w:rsidR="00EA4E58" w:rsidRPr="00D140D6">
        <w:rPr>
          <w:sz w:val="28"/>
          <w:szCs w:val="28"/>
        </w:rPr>
        <w:t>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9.14</w:t>
      </w:r>
      <w:r w:rsidR="00E1735F">
        <w:rPr>
          <w:sz w:val="28"/>
          <w:szCs w:val="28"/>
        </w:rPr>
        <w:t>.</w:t>
      </w:r>
      <w:r w:rsidR="00EA4E58" w:rsidRPr="003166F6">
        <w:rPr>
          <w:sz w:val="28"/>
          <w:szCs w:val="28"/>
        </w:rPr>
        <w:t xml:space="preserve">Решение члена </w:t>
      </w:r>
      <w:r w:rsidR="00EA4E58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должно быть выражено в письменном документе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в произвольной форме или в бюллетене (в случае направления бюллетеня). В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решении должны быть указаны: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9.14</w:t>
      </w:r>
      <w:r w:rsidR="004C24FA">
        <w:rPr>
          <w:sz w:val="28"/>
          <w:szCs w:val="28"/>
        </w:rPr>
        <w:t>.1.</w:t>
      </w:r>
      <w:r w:rsidR="00EA4E58" w:rsidRPr="003166F6">
        <w:rPr>
          <w:sz w:val="28"/>
          <w:szCs w:val="28"/>
        </w:rPr>
        <w:t xml:space="preserve">сведения о члене </w:t>
      </w:r>
      <w:r w:rsidR="00F0718C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>, участвующем в голосовании;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9.14</w:t>
      </w:r>
      <w:r w:rsidR="00E1735F">
        <w:rPr>
          <w:sz w:val="28"/>
          <w:szCs w:val="28"/>
        </w:rPr>
        <w:t>.2</w:t>
      </w:r>
      <w:r w:rsidR="00EA4E58" w:rsidRPr="003166F6">
        <w:rPr>
          <w:sz w:val="28"/>
          <w:szCs w:val="28"/>
        </w:rPr>
        <w:t>фамилия, имя, отчество и подпись уполномоченного лица, сведения о</w:t>
      </w:r>
      <w:r w:rsidR="00F550F2">
        <w:rPr>
          <w:sz w:val="28"/>
          <w:szCs w:val="28"/>
        </w:rPr>
        <w:t xml:space="preserve"> </w:t>
      </w:r>
      <w:r w:rsidR="0092339C">
        <w:rPr>
          <w:sz w:val="28"/>
          <w:szCs w:val="28"/>
        </w:rPr>
        <w:t>документе, подтверждающе</w:t>
      </w:r>
      <w:r w:rsidR="00EA4E58" w:rsidRPr="003166F6">
        <w:rPr>
          <w:sz w:val="28"/>
          <w:szCs w:val="28"/>
        </w:rPr>
        <w:t>м его полномочия;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9.14</w:t>
      </w:r>
      <w:r w:rsidR="00E1735F">
        <w:rPr>
          <w:sz w:val="28"/>
          <w:szCs w:val="28"/>
        </w:rPr>
        <w:t>.3.</w:t>
      </w:r>
      <w:r w:rsidR="00EA4E58" w:rsidRPr="003166F6">
        <w:rPr>
          <w:sz w:val="28"/>
          <w:szCs w:val="28"/>
        </w:rPr>
        <w:t>решения по каждому вопросу повестки дня, выраженные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формулировками «за», «против» или «воздержался».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9.15.</w:t>
      </w:r>
      <w:r w:rsidR="00EA4E58" w:rsidRPr="003166F6">
        <w:rPr>
          <w:sz w:val="28"/>
          <w:szCs w:val="28"/>
        </w:rPr>
        <w:t>Принявшими участие в Общем собрании, проводимом в форме заочного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 xml:space="preserve">голосования, считаются члены </w:t>
      </w:r>
      <w:r w:rsidR="00F0718C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>, решения (бюллетени) которых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получены в срок, определенный для голосования.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9.16</w:t>
      </w:r>
      <w:r w:rsidR="00E1735F">
        <w:rPr>
          <w:sz w:val="28"/>
          <w:szCs w:val="28"/>
        </w:rPr>
        <w:t>.</w:t>
      </w:r>
      <w:r w:rsidR="00EA4E58" w:rsidRPr="003166F6">
        <w:rPr>
          <w:sz w:val="28"/>
          <w:szCs w:val="28"/>
        </w:rPr>
        <w:t xml:space="preserve">Решение, не отвечающее требованиям п. </w:t>
      </w:r>
      <w:r>
        <w:rPr>
          <w:sz w:val="28"/>
          <w:szCs w:val="28"/>
        </w:rPr>
        <w:t>9.14</w:t>
      </w:r>
      <w:r w:rsidR="00EA4E58" w:rsidRPr="003166F6">
        <w:rPr>
          <w:sz w:val="28"/>
          <w:szCs w:val="28"/>
        </w:rPr>
        <w:t xml:space="preserve">. </w:t>
      </w:r>
      <w:r w:rsidR="00EA4E58">
        <w:rPr>
          <w:sz w:val="28"/>
          <w:szCs w:val="28"/>
        </w:rPr>
        <w:t xml:space="preserve">настоящего </w:t>
      </w:r>
      <w:r w:rsidR="00EA4E58" w:rsidRPr="003166F6">
        <w:rPr>
          <w:sz w:val="28"/>
          <w:szCs w:val="28"/>
        </w:rPr>
        <w:t>Устава, а также содержащее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противоречивые данные по итогам голосования, не позволяющие однозначно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 xml:space="preserve">толковать волеизъявление участвующего в голосовании члена </w:t>
      </w:r>
      <w:r w:rsidR="00EA4E58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по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одному или нескольким вопросам, признается недействительным и при подсчете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голосов не учитывается.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9.17</w:t>
      </w:r>
      <w:r w:rsidR="00E1735F">
        <w:rPr>
          <w:sz w:val="28"/>
          <w:szCs w:val="28"/>
        </w:rPr>
        <w:t>.</w:t>
      </w:r>
      <w:r w:rsidR="00EA4E58" w:rsidRPr="003166F6">
        <w:rPr>
          <w:sz w:val="28"/>
          <w:szCs w:val="28"/>
        </w:rPr>
        <w:t xml:space="preserve">Подведение итогов заочного голосования проводится </w:t>
      </w:r>
      <w:r w:rsidR="0092339C">
        <w:rPr>
          <w:sz w:val="28"/>
          <w:szCs w:val="28"/>
        </w:rPr>
        <w:t>Дирекцией Ассоциации</w:t>
      </w:r>
      <w:r w:rsidR="00EA4E58" w:rsidRPr="003166F6">
        <w:rPr>
          <w:sz w:val="28"/>
          <w:szCs w:val="28"/>
        </w:rPr>
        <w:t xml:space="preserve"> в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 xml:space="preserve">течение </w:t>
      </w:r>
      <w:r w:rsidR="0092339C">
        <w:rPr>
          <w:sz w:val="28"/>
          <w:szCs w:val="28"/>
        </w:rPr>
        <w:t>5 (пяти)</w:t>
      </w:r>
      <w:r w:rsidR="00EA4E58" w:rsidRPr="003166F6">
        <w:rPr>
          <w:sz w:val="28"/>
          <w:szCs w:val="28"/>
        </w:rPr>
        <w:t xml:space="preserve"> рабочих дней </w:t>
      </w:r>
      <w:r w:rsidR="0092339C">
        <w:rPr>
          <w:sz w:val="28"/>
          <w:szCs w:val="28"/>
        </w:rPr>
        <w:t>со</w:t>
      </w:r>
      <w:r w:rsidR="00EA4E58" w:rsidRPr="003166F6">
        <w:rPr>
          <w:sz w:val="28"/>
          <w:szCs w:val="28"/>
        </w:rPr>
        <w:t xml:space="preserve"> </w:t>
      </w:r>
      <w:r w:rsidR="0092339C">
        <w:rPr>
          <w:sz w:val="28"/>
          <w:szCs w:val="28"/>
        </w:rPr>
        <w:t>дня</w:t>
      </w:r>
      <w:r w:rsidR="00EA4E58" w:rsidRPr="003166F6">
        <w:rPr>
          <w:sz w:val="28"/>
          <w:szCs w:val="28"/>
        </w:rPr>
        <w:t xml:space="preserve"> окончания приема голосов и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оформляется в виде протокола.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9.18</w:t>
      </w:r>
      <w:r w:rsidR="00E1735F">
        <w:rPr>
          <w:sz w:val="28"/>
          <w:szCs w:val="28"/>
        </w:rPr>
        <w:t>.</w:t>
      </w:r>
      <w:r w:rsidR="00EA4E58" w:rsidRPr="003166F6">
        <w:rPr>
          <w:sz w:val="28"/>
          <w:szCs w:val="28"/>
        </w:rPr>
        <w:t xml:space="preserve">Протокол заочного Общего собрания членов </w:t>
      </w:r>
      <w:r w:rsidR="00F0718C">
        <w:rPr>
          <w:sz w:val="28"/>
          <w:szCs w:val="28"/>
        </w:rPr>
        <w:t>Ассоциации</w:t>
      </w:r>
      <w:r w:rsidR="00EA4E58" w:rsidRPr="003166F6">
        <w:rPr>
          <w:sz w:val="28"/>
          <w:szCs w:val="28"/>
        </w:rPr>
        <w:t xml:space="preserve"> изготавливается в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 xml:space="preserve">окончательной форме в течение </w:t>
      </w:r>
      <w:r w:rsidR="00EA4E58">
        <w:rPr>
          <w:sz w:val="28"/>
          <w:szCs w:val="28"/>
        </w:rPr>
        <w:t>15 (пятнадцати</w:t>
      </w:r>
      <w:r w:rsidR="00EA4E58" w:rsidRPr="003166F6">
        <w:rPr>
          <w:sz w:val="28"/>
          <w:szCs w:val="28"/>
        </w:rPr>
        <w:t>) рабочих дней с</w:t>
      </w:r>
      <w:r w:rsidR="0092339C">
        <w:rPr>
          <w:sz w:val="28"/>
          <w:szCs w:val="28"/>
        </w:rPr>
        <w:t>о</w:t>
      </w:r>
      <w:r w:rsidR="00EA4E58" w:rsidRPr="003166F6">
        <w:rPr>
          <w:sz w:val="28"/>
          <w:szCs w:val="28"/>
        </w:rPr>
        <w:t xml:space="preserve"> </w:t>
      </w:r>
      <w:r w:rsidR="0092339C">
        <w:rPr>
          <w:sz w:val="28"/>
          <w:szCs w:val="28"/>
        </w:rPr>
        <w:t>дня</w:t>
      </w:r>
      <w:r w:rsidR="00EA4E58" w:rsidRPr="003166F6">
        <w:rPr>
          <w:sz w:val="28"/>
          <w:szCs w:val="28"/>
        </w:rPr>
        <w:t xml:space="preserve"> окончания приема</w:t>
      </w:r>
      <w:r w:rsidR="00EA4E58">
        <w:rPr>
          <w:sz w:val="28"/>
          <w:szCs w:val="28"/>
        </w:rPr>
        <w:t xml:space="preserve"> </w:t>
      </w:r>
      <w:r w:rsidR="00EA4E58" w:rsidRPr="003166F6">
        <w:rPr>
          <w:sz w:val="28"/>
          <w:szCs w:val="28"/>
        </w:rPr>
        <w:t>голосов.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E1735F">
        <w:rPr>
          <w:sz w:val="28"/>
          <w:szCs w:val="28"/>
        </w:rPr>
        <w:t>.</w:t>
      </w:r>
      <w:r w:rsidR="00EA4E58" w:rsidRPr="00D140D6">
        <w:rPr>
          <w:sz w:val="28"/>
          <w:szCs w:val="28"/>
        </w:rPr>
        <w:t>В протоколе о результатах заочного голосования должны быть указаны: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E1735F">
        <w:rPr>
          <w:sz w:val="28"/>
          <w:szCs w:val="28"/>
        </w:rPr>
        <w:t>.1.</w:t>
      </w:r>
      <w:r w:rsidR="00EA4E58" w:rsidRPr="00D140D6">
        <w:rPr>
          <w:sz w:val="28"/>
          <w:szCs w:val="28"/>
        </w:rPr>
        <w:t xml:space="preserve">дата, до которой принимались документы, содержащие сведения о голосовании </w:t>
      </w:r>
      <w:r w:rsidR="0092339C">
        <w:rPr>
          <w:sz w:val="28"/>
          <w:szCs w:val="28"/>
        </w:rPr>
        <w:t>членов общего собрания Ассоциации</w:t>
      </w:r>
      <w:r w:rsidR="00EA4E58" w:rsidRPr="00D140D6">
        <w:rPr>
          <w:sz w:val="28"/>
          <w:szCs w:val="28"/>
        </w:rPr>
        <w:t>;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92339C">
        <w:rPr>
          <w:sz w:val="28"/>
          <w:szCs w:val="28"/>
        </w:rPr>
        <w:t xml:space="preserve">.2. </w:t>
      </w:r>
      <w:r w:rsidR="00EA4E58" w:rsidRPr="00D140D6">
        <w:rPr>
          <w:sz w:val="28"/>
          <w:szCs w:val="28"/>
        </w:rPr>
        <w:t>сведения о лицах, принявших участие в голосовании;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E1735F">
        <w:rPr>
          <w:sz w:val="28"/>
          <w:szCs w:val="28"/>
        </w:rPr>
        <w:t>.3.</w:t>
      </w:r>
      <w:r w:rsidR="00EA4E58" w:rsidRPr="00D140D6">
        <w:rPr>
          <w:sz w:val="28"/>
          <w:szCs w:val="28"/>
        </w:rPr>
        <w:t>результаты голосования по каждому вопросу повестки дня;</w:t>
      </w:r>
    </w:p>
    <w:p w:rsidR="00EA4E58" w:rsidRPr="00D140D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E1735F">
        <w:rPr>
          <w:sz w:val="28"/>
          <w:szCs w:val="28"/>
        </w:rPr>
        <w:t>.4.</w:t>
      </w:r>
      <w:r w:rsidR="00EA4E58" w:rsidRPr="00D140D6">
        <w:rPr>
          <w:sz w:val="28"/>
          <w:szCs w:val="28"/>
        </w:rPr>
        <w:t>сведения о лицах, проводивших подсчет голосов;</w:t>
      </w:r>
    </w:p>
    <w:p w:rsidR="00EA4E58" w:rsidRPr="003166F6" w:rsidRDefault="0007787B" w:rsidP="00832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9.19</w:t>
      </w:r>
      <w:r w:rsidR="00E1735F">
        <w:rPr>
          <w:sz w:val="28"/>
          <w:szCs w:val="28"/>
        </w:rPr>
        <w:t>.5.</w:t>
      </w:r>
      <w:r w:rsidR="00EA4E58" w:rsidRPr="00D140D6">
        <w:rPr>
          <w:sz w:val="28"/>
          <w:szCs w:val="28"/>
        </w:rPr>
        <w:t>сведения</w:t>
      </w:r>
      <w:r w:rsidR="00EA4E58">
        <w:rPr>
          <w:sz w:val="28"/>
          <w:szCs w:val="28"/>
        </w:rPr>
        <w:t xml:space="preserve"> о лицах, подписавших протокол</w:t>
      </w:r>
      <w:r w:rsidR="00EA4E58" w:rsidRPr="00D140D6">
        <w:rPr>
          <w:sz w:val="28"/>
          <w:szCs w:val="28"/>
        </w:rPr>
        <w:t>.</w:t>
      </w:r>
    </w:p>
    <w:p w:rsidR="00EA4E58" w:rsidRDefault="00EA4E58" w:rsidP="00832BE7">
      <w:pPr>
        <w:ind w:firstLine="709"/>
        <w:jc w:val="both"/>
        <w:rPr>
          <w:sz w:val="28"/>
          <w:szCs w:val="28"/>
        </w:rPr>
      </w:pPr>
    </w:p>
    <w:p w:rsidR="00C261B3" w:rsidRPr="00A97445" w:rsidRDefault="00C261B3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937B3A" w:rsidRPr="00A97445">
        <w:rPr>
          <w:b/>
          <w:sz w:val="28"/>
          <w:szCs w:val="28"/>
        </w:rPr>
        <w:t>0</w:t>
      </w:r>
      <w:r w:rsidRPr="00A97445">
        <w:rPr>
          <w:b/>
          <w:sz w:val="28"/>
          <w:szCs w:val="28"/>
        </w:rPr>
        <w:t xml:space="preserve">. Правление </w:t>
      </w:r>
      <w:r w:rsidR="00DA3084" w:rsidRPr="00DA3084">
        <w:rPr>
          <w:b/>
          <w:sz w:val="28"/>
          <w:szCs w:val="28"/>
        </w:rPr>
        <w:t>Ассоциации</w:t>
      </w:r>
    </w:p>
    <w:p w:rsidR="000766DC" w:rsidRPr="00A97445" w:rsidRDefault="000766DC" w:rsidP="00832BE7">
      <w:pPr>
        <w:ind w:firstLine="709"/>
        <w:jc w:val="center"/>
        <w:rPr>
          <w:b/>
          <w:sz w:val="28"/>
          <w:szCs w:val="28"/>
        </w:rPr>
      </w:pPr>
    </w:p>
    <w:p w:rsidR="00FA62DB" w:rsidRPr="00A97445" w:rsidRDefault="000766D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76211B" w:rsidRPr="00A97445">
        <w:rPr>
          <w:sz w:val="28"/>
          <w:szCs w:val="28"/>
        </w:rPr>
        <w:t>.</w:t>
      </w:r>
      <w:r w:rsidR="004E0F63" w:rsidRPr="00A97445">
        <w:rPr>
          <w:sz w:val="28"/>
          <w:szCs w:val="28"/>
        </w:rPr>
        <w:t>1</w:t>
      </w:r>
      <w:r w:rsidR="00FA62DB" w:rsidRPr="00A97445">
        <w:rPr>
          <w:sz w:val="28"/>
          <w:szCs w:val="28"/>
        </w:rPr>
        <w:t xml:space="preserve">.Правление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осуществляет текущее руководство деятельностью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и подотчетно Общему собранию. Правление правомочно принимать решения по любым вопросам деятельности </w:t>
      </w:r>
      <w:r w:rsidR="00DA3084" w:rsidRPr="00F72B1B">
        <w:rPr>
          <w:sz w:val="28"/>
          <w:szCs w:val="28"/>
        </w:rPr>
        <w:t>Ассоциации</w:t>
      </w:r>
      <w:r w:rsidR="00951D84">
        <w:rPr>
          <w:sz w:val="28"/>
          <w:szCs w:val="28"/>
        </w:rPr>
        <w:t>,</w:t>
      </w:r>
      <w:r w:rsidR="00FA62DB" w:rsidRPr="00A97445">
        <w:rPr>
          <w:sz w:val="28"/>
          <w:szCs w:val="28"/>
        </w:rPr>
        <w:t xml:space="preserve"> за исключением тех, которые отнесены к исключительной компетенции Общего собрания.</w:t>
      </w:r>
    </w:p>
    <w:p w:rsidR="00FF2900" w:rsidRDefault="00C65CFB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160F95" w:rsidRPr="00A97445">
        <w:rPr>
          <w:sz w:val="28"/>
          <w:szCs w:val="28"/>
        </w:rPr>
        <w:t>.</w:t>
      </w:r>
      <w:r w:rsidR="004E0F63" w:rsidRPr="00A97445">
        <w:rPr>
          <w:sz w:val="28"/>
          <w:szCs w:val="28"/>
        </w:rPr>
        <w:t>2</w:t>
      </w:r>
      <w:r w:rsidR="00160F95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>Правлени</w:t>
      </w:r>
      <w:r w:rsidR="00AB20A6" w:rsidRPr="00A97445">
        <w:rPr>
          <w:sz w:val="28"/>
          <w:szCs w:val="28"/>
        </w:rPr>
        <w:t xml:space="preserve">е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избирае</w:t>
      </w:r>
      <w:r w:rsidR="00AB20A6" w:rsidRPr="00A97445">
        <w:rPr>
          <w:sz w:val="28"/>
          <w:szCs w:val="28"/>
        </w:rPr>
        <w:t>тся</w:t>
      </w:r>
      <w:r w:rsidR="00FF2900">
        <w:rPr>
          <w:sz w:val="28"/>
          <w:szCs w:val="28"/>
        </w:rPr>
        <w:t xml:space="preserve"> Общим собранием </w:t>
      </w:r>
      <w:r w:rsidR="00AB20A6" w:rsidRPr="00A97445">
        <w:rPr>
          <w:sz w:val="28"/>
          <w:szCs w:val="28"/>
        </w:rPr>
        <w:t>в количест</w:t>
      </w:r>
      <w:r w:rsidR="00C06ED7">
        <w:rPr>
          <w:sz w:val="28"/>
          <w:szCs w:val="28"/>
        </w:rPr>
        <w:t>ве 6 (шест</w:t>
      </w:r>
      <w:r w:rsidR="00FF2900">
        <w:rPr>
          <w:sz w:val="28"/>
          <w:szCs w:val="28"/>
        </w:rPr>
        <w:t>и</w:t>
      </w:r>
      <w:r w:rsidR="00AB20A6" w:rsidRPr="00A97445">
        <w:rPr>
          <w:sz w:val="28"/>
          <w:szCs w:val="28"/>
        </w:rPr>
        <w:t xml:space="preserve">) членов </w:t>
      </w:r>
      <w:r w:rsidR="00FA62DB" w:rsidRPr="00A97445">
        <w:rPr>
          <w:sz w:val="28"/>
          <w:szCs w:val="28"/>
        </w:rPr>
        <w:t xml:space="preserve">сроком на </w:t>
      </w:r>
      <w:r w:rsidR="004B6C0B">
        <w:rPr>
          <w:sz w:val="28"/>
          <w:szCs w:val="28"/>
        </w:rPr>
        <w:t>2</w:t>
      </w:r>
      <w:r w:rsidR="00160F95" w:rsidRPr="00A97445">
        <w:rPr>
          <w:sz w:val="28"/>
          <w:szCs w:val="28"/>
        </w:rPr>
        <w:t xml:space="preserve"> (</w:t>
      </w:r>
      <w:r w:rsidR="004B6C0B">
        <w:rPr>
          <w:sz w:val="28"/>
          <w:szCs w:val="28"/>
        </w:rPr>
        <w:t>два</w:t>
      </w:r>
      <w:r w:rsidR="00160F95" w:rsidRPr="00A97445">
        <w:rPr>
          <w:sz w:val="28"/>
          <w:szCs w:val="28"/>
        </w:rPr>
        <w:t>)</w:t>
      </w:r>
      <w:r w:rsidR="00FA62DB" w:rsidRPr="00A97445">
        <w:rPr>
          <w:sz w:val="28"/>
          <w:szCs w:val="28"/>
        </w:rPr>
        <w:t xml:space="preserve"> </w:t>
      </w:r>
      <w:r w:rsidR="004B6C0B">
        <w:rPr>
          <w:sz w:val="28"/>
          <w:szCs w:val="28"/>
        </w:rPr>
        <w:t>года</w:t>
      </w:r>
      <w:r w:rsidR="00FA62DB" w:rsidRPr="00A97445">
        <w:rPr>
          <w:sz w:val="28"/>
          <w:szCs w:val="28"/>
        </w:rPr>
        <w:t xml:space="preserve">. Члены 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могут переизбираться неограниченное число раз.</w:t>
      </w:r>
      <w:r w:rsidR="00E4589D" w:rsidRPr="00A97445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В состав 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может быть избран любой </w:t>
      </w:r>
      <w:r w:rsidR="00626FC8" w:rsidRPr="00A97445">
        <w:rPr>
          <w:sz w:val="28"/>
          <w:szCs w:val="28"/>
        </w:rPr>
        <w:t xml:space="preserve">представитель юридического лица – </w:t>
      </w:r>
      <w:r w:rsidR="00FA62DB" w:rsidRPr="00A97445">
        <w:rPr>
          <w:sz w:val="28"/>
          <w:szCs w:val="28"/>
        </w:rPr>
        <w:t>член</w:t>
      </w:r>
      <w:r w:rsidR="00626FC8" w:rsidRPr="00A97445">
        <w:rPr>
          <w:sz w:val="28"/>
          <w:szCs w:val="28"/>
        </w:rPr>
        <w:t xml:space="preserve">а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626FC8" w:rsidRPr="00A97445">
        <w:rPr>
          <w:sz w:val="28"/>
          <w:szCs w:val="28"/>
        </w:rPr>
        <w:t>и</w:t>
      </w:r>
      <w:r w:rsidR="00291E3F">
        <w:rPr>
          <w:sz w:val="28"/>
          <w:szCs w:val="28"/>
        </w:rPr>
        <w:t xml:space="preserve"> </w:t>
      </w:r>
      <w:r w:rsidR="00626FC8" w:rsidRPr="00A97445">
        <w:rPr>
          <w:sz w:val="28"/>
          <w:szCs w:val="28"/>
        </w:rPr>
        <w:t xml:space="preserve">(или) любой индивидуальный предприниматель – член </w:t>
      </w:r>
      <w:r w:rsidR="00DA3084" w:rsidRPr="00F72B1B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.</w:t>
      </w:r>
    </w:p>
    <w:p w:rsidR="00FF2900" w:rsidRPr="006C3B66" w:rsidRDefault="00E4589D" w:rsidP="00832BE7">
      <w:pPr>
        <w:ind w:firstLine="709"/>
        <w:jc w:val="both"/>
        <w:rPr>
          <w:sz w:val="28"/>
          <w:szCs w:val="28"/>
        </w:rPr>
      </w:pPr>
      <w:r w:rsidRPr="006C3B66">
        <w:rPr>
          <w:sz w:val="28"/>
          <w:szCs w:val="28"/>
        </w:rPr>
        <w:t>10.3</w:t>
      </w:r>
      <w:r w:rsidR="00FF2900" w:rsidRPr="006C3B66">
        <w:rPr>
          <w:sz w:val="28"/>
          <w:szCs w:val="28"/>
        </w:rPr>
        <w:t xml:space="preserve">. </w:t>
      </w:r>
      <w:r w:rsidR="006C3B66">
        <w:rPr>
          <w:sz w:val="28"/>
          <w:szCs w:val="28"/>
        </w:rPr>
        <w:t>Заседания</w:t>
      </w:r>
      <w:r w:rsidR="00FF2900" w:rsidRPr="006C3B66">
        <w:rPr>
          <w:sz w:val="28"/>
          <w:szCs w:val="28"/>
        </w:rPr>
        <w:t xml:space="preserve"> Правления Ассоциации </w:t>
      </w:r>
      <w:r w:rsidR="006C3B66" w:rsidRPr="006C3B66">
        <w:rPr>
          <w:sz w:val="28"/>
          <w:szCs w:val="28"/>
        </w:rPr>
        <w:t>мо</w:t>
      </w:r>
      <w:r w:rsidR="006C3B66">
        <w:rPr>
          <w:sz w:val="28"/>
          <w:szCs w:val="28"/>
        </w:rPr>
        <w:t>гут</w:t>
      </w:r>
      <w:r w:rsidR="006C3B66" w:rsidRPr="006C3B66">
        <w:rPr>
          <w:sz w:val="28"/>
          <w:szCs w:val="28"/>
        </w:rPr>
        <w:t xml:space="preserve"> </w:t>
      </w:r>
      <w:r w:rsidR="006C3B66">
        <w:rPr>
          <w:sz w:val="28"/>
          <w:szCs w:val="28"/>
        </w:rPr>
        <w:t>проводиться</w:t>
      </w:r>
      <w:r w:rsidR="00FF2900" w:rsidRPr="006C3B66">
        <w:rPr>
          <w:sz w:val="28"/>
          <w:szCs w:val="28"/>
        </w:rPr>
        <w:t xml:space="preserve"> как в очной, так и в заочной формах. Решения оформляются </w:t>
      </w:r>
      <w:r w:rsidR="006C3B66" w:rsidRPr="006C3B66">
        <w:rPr>
          <w:sz w:val="28"/>
          <w:szCs w:val="28"/>
        </w:rPr>
        <w:t>протоколом</w:t>
      </w:r>
      <w:r w:rsidR="00FF2900" w:rsidRPr="006C3B66">
        <w:rPr>
          <w:sz w:val="28"/>
          <w:szCs w:val="28"/>
        </w:rPr>
        <w:t xml:space="preserve">. Протоколы заседаний </w:t>
      </w:r>
      <w:r w:rsidR="006C3B66" w:rsidRPr="006C3B66">
        <w:rPr>
          <w:sz w:val="28"/>
          <w:szCs w:val="28"/>
        </w:rPr>
        <w:t>Правления</w:t>
      </w:r>
      <w:r w:rsidR="00FF2900" w:rsidRPr="006C3B66">
        <w:rPr>
          <w:sz w:val="28"/>
          <w:szCs w:val="28"/>
        </w:rPr>
        <w:t xml:space="preserve"> хранятся </w:t>
      </w:r>
      <w:r w:rsidR="009606F7">
        <w:rPr>
          <w:sz w:val="28"/>
          <w:szCs w:val="28"/>
        </w:rPr>
        <w:t>в Дирекции Ассоциации</w:t>
      </w:r>
      <w:r w:rsidR="00FF2900" w:rsidRPr="006C3B66">
        <w:rPr>
          <w:sz w:val="28"/>
          <w:szCs w:val="28"/>
        </w:rPr>
        <w:t>.</w:t>
      </w:r>
    </w:p>
    <w:p w:rsidR="00FA62DB" w:rsidRPr="00A97445" w:rsidRDefault="00C65CFB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EA5F7F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EA5F7F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К компетенции 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относятся следующие вопросы:</w:t>
      </w:r>
    </w:p>
    <w:p w:rsidR="00D22811" w:rsidRPr="00A97445" w:rsidRDefault="00D22811" w:rsidP="00D22811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9744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9744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97445">
        <w:rPr>
          <w:sz w:val="28"/>
          <w:szCs w:val="28"/>
        </w:rPr>
        <w:t>.Созыв очередных и внеочередных Общих собраний;</w:t>
      </w:r>
    </w:p>
    <w:p w:rsidR="00EA5F7F" w:rsidRPr="00A97445" w:rsidRDefault="00C65CFB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A9694D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A9694D" w:rsidRPr="00A97445">
        <w:rPr>
          <w:sz w:val="28"/>
          <w:szCs w:val="28"/>
        </w:rPr>
        <w:t>.</w:t>
      </w:r>
      <w:r w:rsidR="00D22811">
        <w:rPr>
          <w:sz w:val="28"/>
          <w:szCs w:val="28"/>
        </w:rPr>
        <w:t>2</w:t>
      </w:r>
      <w:r w:rsidR="00A9694D" w:rsidRPr="00A97445">
        <w:rPr>
          <w:sz w:val="28"/>
          <w:szCs w:val="28"/>
        </w:rPr>
        <w:t>.</w:t>
      </w:r>
      <w:r w:rsidR="00EA5F7F" w:rsidRPr="00A97445">
        <w:rPr>
          <w:sz w:val="28"/>
          <w:szCs w:val="28"/>
        </w:rPr>
        <w:t xml:space="preserve">Создание специализированных органов </w:t>
      </w:r>
      <w:r w:rsidR="00DA3084" w:rsidRPr="00F72B1B">
        <w:rPr>
          <w:sz w:val="28"/>
          <w:szCs w:val="28"/>
        </w:rPr>
        <w:t>Ассоциации</w:t>
      </w:r>
      <w:r w:rsidR="00EA5F7F" w:rsidRPr="00A97445">
        <w:rPr>
          <w:sz w:val="28"/>
          <w:szCs w:val="28"/>
        </w:rPr>
        <w:t>, утверждение положений о них и правил осуществления ими деятельности;</w:t>
      </w:r>
    </w:p>
    <w:p w:rsidR="00EA5F7F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1</w:t>
      </w:r>
      <w:r w:rsidR="00937B3A" w:rsidRPr="00A97445">
        <w:rPr>
          <w:sz w:val="28"/>
          <w:szCs w:val="28"/>
        </w:rPr>
        <w:t>0</w:t>
      </w:r>
      <w:r w:rsidR="00EA5F7F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EA5F7F" w:rsidRPr="00A97445">
        <w:rPr>
          <w:sz w:val="28"/>
          <w:szCs w:val="28"/>
        </w:rPr>
        <w:t>.</w:t>
      </w:r>
      <w:r w:rsidR="00D22811">
        <w:rPr>
          <w:sz w:val="28"/>
          <w:szCs w:val="28"/>
        </w:rPr>
        <w:t>3</w:t>
      </w:r>
      <w:r w:rsidR="00EA5F7F" w:rsidRPr="00A97445">
        <w:rPr>
          <w:sz w:val="28"/>
          <w:szCs w:val="28"/>
        </w:rPr>
        <w:t xml:space="preserve">.Назначение аудиторской организации </w:t>
      </w:r>
      <w:r w:rsidR="006B4D91">
        <w:rPr>
          <w:sz w:val="28"/>
          <w:szCs w:val="28"/>
        </w:rPr>
        <w:t xml:space="preserve">(аудитора) </w:t>
      </w:r>
      <w:bookmarkStart w:id="1" w:name="_GoBack"/>
      <w:bookmarkEnd w:id="1"/>
      <w:r w:rsidR="00EA5F7F" w:rsidRPr="00A97445">
        <w:rPr>
          <w:sz w:val="28"/>
          <w:szCs w:val="28"/>
        </w:rPr>
        <w:t>для проверки ведения бухгалтерского учета и финансовой</w:t>
      </w:r>
      <w:r w:rsidR="00291E3F">
        <w:rPr>
          <w:sz w:val="28"/>
          <w:szCs w:val="28"/>
        </w:rPr>
        <w:t xml:space="preserve"> </w:t>
      </w:r>
      <w:r w:rsidR="00EA5F7F" w:rsidRPr="00A97445">
        <w:rPr>
          <w:sz w:val="28"/>
          <w:szCs w:val="28"/>
        </w:rPr>
        <w:t xml:space="preserve">(бухгалтерской) отчетности </w:t>
      </w:r>
      <w:r w:rsidR="00DA3084" w:rsidRPr="00F72B1B">
        <w:rPr>
          <w:sz w:val="28"/>
          <w:szCs w:val="28"/>
        </w:rPr>
        <w:t>Ассоциации</w:t>
      </w:r>
      <w:r w:rsidR="00291E3F">
        <w:rPr>
          <w:color w:val="000000"/>
          <w:sz w:val="28"/>
          <w:szCs w:val="28"/>
        </w:rPr>
        <w:t>;</w:t>
      </w:r>
    </w:p>
    <w:p w:rsidR="00EA5F7F" w:rsidRPr="00A97445" w:rsidRDefault="009E2FFC" w:rsidP="00832BE7">
      <w:pPr>
        <w:ind w:right="-1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A9694D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A9694D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4</w:t>
      </w:r>
      <w:r w:rsidR="00A9694D" w:rsidRPr="00A97445">
        <w:rPr>
          <w:sz w:val="28"/>
          <w:szCs w:val="28"/>
        </w:rPr>
        <w:t>.П</w:t>
      </w:r>
      <w:r w:rsidR="00EA5F7F" w:rsidRPr="00A97445">
        <w:rPr>
          <w:sz w:val="28"/>
          <w:szCs w:val="28"/>
        </w:rPr>
        <w:t xml:space="preserve">ринятие решения о вступлении в члены </w:t>
      </w:r>
      <w:r w:rsidR="00DA3084" w:rsidRPr="00F72B1B">
        <w:rPr>
          <w:sz w:val="28"/>
          <w:szCs w:val="28"/>
        </w:rPr>
        <w:t>Ассоциации</w:t>
      </w:r>
      <w:r w:rsidR="00B11632">
        <w:rPr>
          <w:sz w:val="28"/>
          <w:szCs w:val="28"/>
        </w:rPr>
        <w:t>, исключении из членов Ассоциации</w:t>
      </w:r>
      <w:r w:rsidR="00DA3084" w:rsidRPr="001A2A0D">
        <w:rPr>
          <w:sz w:val="28"/>
          <w:szCs w:val="28"/>
        </w:rPr>
        <w:t xml:space="preserve"> </w:t>
      </w:r>
      <w:r w:rsidR="00A47844" w:rsidRPr="00A97445">
        <w:rPr>
          <w:sz w:val="28"/>
          <w:szCs w:val="28"/>
        </w:rPr>
        <w:t>в соответствии с Положением о членстве</w:t>
      </w:r>
      <w:r w:rsidR="00EF4F24" w:rsidRPr="00A97445">
        <w:rPr>
          <w:sz w:val="28"/>
          <w:szCs w:val="28"/>
        </w:rPr>
        <w:t xml:space="preserve"> </w:t>
      </w:r>
      <w:r w:rsidR="00DA3084">
        <w:rPr>
          <w:sz w:val="28"/>
          <w:szCs w:val="28"/>
        </w:rPr>
        <w:t xml:space="preserve">в </w:t>
      </w:r>
      <w:r w:rsidR="00DA3084" w:rsidRPr="00F72B1B">
        <w:rPr>
          <w:sz w:val="28"/>
          <w:szCs w:val="28"/>
        </w:rPr>
        <w:t>Ассоциации</w:t>
      </w:r>
      <w:r w:rsidR="00A47844" w:rsidRPr="00A97445">
        <w:rPr>
          <w:sz w:val="28"/>
          <w:szCs w:val="28"/>
        </w:rPr>
        <w:t>, утвержденным Общим собрание</w:t>
      </w:r>
      <w:r w:rsidR="009464FC" w:rsidRPr="00A97445">
        <w:rPr>
          <w:sz w:val="28"/>
          <w:szCs w:val="28"/>
        </w:rPr>
        <w:t>м</w:t>
      </w:r>
      <w:r w:rsidR="00EA5F7F" w:rsidRPr="00A97445">
        <w:rPr>
          <w:sz w:val="28"/>
          <w:szCs w:val="28"/>
        </w:rPr>
        <w:t>;</w:t>
      </w:r>
    </w:p>
    <w:p w:rsidR="00EA5F7F" w:rsidRPr="00A97445" w:rsidRDefault="009E2FFC" w:rsidP="00832BE7">
      <w:pPr>
        <w:pStyle w:val="20"/>
        <w:ind w:right="140" w:firstLine="709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>1</w:t>
      </w:r>
      <w:r w:rsidR="00937B3A" w:rsidRPr="00A97445">
        <w:rPr>
          <w:rFonts w:ascii="Times New Roman" w:hAnsi="Times New Roman"/>
          <w:sz w:val="28"/>
          <w:szCs w:val="28"/>
        </w:rPr>
        <w:t>0</w:t>
      </w:r>
      <w:r w:rsidR="00A9694D" w:rsidRPr="00A97445">
        <w:rPr>
          <w:rFonts w:ascii="Times New Roman" w:hAnsi="Times New Roman"/>
          <w:sz w:val="28"/>
          <w:szCs w:val="28"/>
        </w:rPr>
        <w:t>.</w:t>
      </w:r>
      <w:r w:rsidR="006C3B66">
        <w:rPr>
          <w:rFonts w:ascii="Times New Roman" w:hAnsi="Times New Roman"/>
          <w:sz w:val="28"/>
          <w:szCs w:val="28"/>
        </w:rPr>
        <w:t>4</w:t>
      </w:r>
      <w:r w:rsidR="00A9694D" w:rsidRPr="00A97445">
        <w:rPr>
          <w:rFonts w:ascii="Times New Roman" w:hAnsi="Times New Roman"/>
          <w:sz w:val="28"/>
          <w:szCs w:val="28"/>
        </w:rPr>
        <w:t>.</w:t>
      </w:r>
      <w:r w:rsidR="004B6C0B">
        <w:rPr>
          <w:rFonts w:ascii="Times New Roman" w:hAnsi="Times New Roman"/>
          <w:sz w:val="28"/>
          <w:szCs w:val="28"/>
        </w:rPr>
        <w:t>5</w:t>
      </w:r>
      <w:r w:rsidR="00A9694D" w:rsidRPr="00A97445">
        <w:rPr>
          <w:rFonts w:ascii="Times New Roman" w:hAnsi="Times New Roman"/>
          <w:sz w:val="28"/>
          <w:szCs w:val="28"/>
        </w:rPr>
        <w:t xml:space="preserve">.Создание филиалов и открытие </w:t>
      </w:r>
      <w:r w:rsidR="009464FC" w:rsidRPr="00A97445">
        <w:rPr>
          <w:rFonts w:ascii="Times New Roman" w:hAnsi="Times New Roman"/>
          <w:sz w:val="28"/>
          <w:szCs w:val="28"/>
        </w:rPr>
        <w:t xml:space="preserve">представительств </w:t>
      </w:r>
      <w:r w:rsidR="00DA3084" w:rsidRPr="00F72B1B">
        <w:rPr>
          <w:rFonts w:ascii="Times New Roman" w:hAnsi="Times New Roman"/>
          <w:sz w:val="28"/>
          <w:szCs w:val="28"/>
        </w:rPr>
        <w:t>Ассоциации</w:t>
      </w:r>
      <w:r w:rsidR="00A9694D" w:rsidRPr="00A97445">
        <w:rPr>
          <w:rFonts w:ascii="Times New Roman" w:hAnsi="Times New Roman"/>
          <w:sz w:val="28"/>
          <w:szCs w:val="28"/>
        </w:rPr>
        <w:t>;</w:t>
      </w:r>
    </w:p>
    <w:p w:rsidR="00C817E9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FF442B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FF442B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6</w:t>
      </w:r>
      <w:r w:rsidR="00FF442B" w:rsidRPr="00A97445">
        <w:rPr>
          <w:sz w:val="28"/>
          <w:szCs w:val="28"/>
        </w:rPr>
        <w:t xml:space="preserve">.Назначение руководителей филиалов и представительств </w:t>
      </w:r>
      <w:r w:rsidR="00DA3084" w:rsidRPr="00F72B1B">
        <w:rPr>
          <w:sz w:val="28"/>
          <w:szCs w:val="28"/>
        </w:rPr>
        <w:t>Ассоциации</w:t>
      </w:r>
      <w:r w:rsidR="00FF442B" w:rsidRPr="00A97445">
        <w:rPr>
          <w:sz w:val="28"/>
          <w:szCs w:val="28"/>
        </w:rPr>
        <w:t>;</w:t>
      </w:r>
    </w:p>
    <w:p w:rsidR="00C817E9" w:rsidRDefault="003918B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7</w:t>
      </w:r>
      <w:r w:rsidRPr="00A97445">
        <w:rPr>
          <w:sz w:val="28"/>
          <w:szCs w:val="28"/>
        </w:rPr>
        <w:t xml:space="preserve">.Утверждение внутренних документов </w:t>
      </w:r>
      <w:r w:rsidR="00DA3084" w:rsidRPr="00F72B1B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за исключением </w:t>
      </w:r>
      <w:r w:rsidR="0036670B" w:rsidRPr="00A97445">
        <w:rPr>
          <w:sz w:val="28"/>
          <w:szCs w:val="28"/>
        </w:rPr>
        <w:t>документов</w:t>
      </w:r>
      <w:r w:rsidRPr="00A97445">
        <w:rPr>
          <w:sz w:val="28"/>
          <w:szCs w:val="28"/>
        </w:rPr>
        <w:t xml:space="preserve">, указанных в п.п. </w:t>
      </w:r>
      <w:r w:rsidR="007F40E6" w:rsidRPr="00A97445">
        <w:rPr>
          <w:sz w:val="28"/>
          <w:szCs w:val="28"/>
        </w:rPr>
        <w:t>9</w:t>
      </w:r>
      <w:r w:rsidRPr="00A97445">
        <w:rPr>
          <w:sz w:val="28"/>
          <w:szCs w:val="28"/>
        </w:rPr>
        <w:t>.</w:t>
      </w:r>
      <w:r w:rsidR="00832CE0" w:rsidRPr="00A97445">
        <w:rPr>
          <w:sz w:val="28"/>
          <w:szCs w:val="28"/>
        </w:rPr>
        <w:t>1</w:t>
      </w:r>
      <w:r w:rsidRPr="00A97445">
        <w:rPr>
          <w:sz w:val="28"/>
          <w:szCs w:val="28"/>
        </w:rPr>
        <w:t>.</w:t>
      </w:r>
      <w:r w:rsidR="00622208" w:rsidRPr="00A97445">
        <w:rPr>
          <w:sz w:val="28"/>
          <w:szCs w:val="28"/>
        </w:rPr>
        <w:t>3</w:t>
      </w:r>
      <w:r w:rsidRPr="00A97445">
        <w:rPr>
          <w:sz w:val="28"/>
          <w:szCs w:val="28"/>
        </w:rPr>
        <w:t>.</w:t>
      </w:r>
      <w:r w:rsidR="00622208" w:rsidRPr="00A97445">
        <w:rPr>
          <w:sz w:val="28"/>
          <w:szCs w:val="28"/>
        </w:rPr>
        <w:t xml:space="preserve"> и 9.1.4.</w:t>
      </w:r>
      <w:r w:rsidRPr="00A97445">
        <w:rPr>
          <w:sz w:val="28"/>
          <w:szCs w:val="28"/>
        </w:rPr>
        <w:t xml:space="preserve"> настоящего Устава;</w:t>
      </w:r>
    </w:p>
    <w:p w:rsidR="00C817E9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FF442B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4</w:t>
      </w:r>
      <w:r w:rsidR="00FF442B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8</w:t>
      </w:r>
      <w:r w:rsidR="00FF442B" w:rsidRPr="00A97445">
        <w:rPr>
          <w:sz w:val="28"/>
          <w:szCs w:val="28"/>
        </w:rPr>
        <w:t xml:space="preserve">.Решение иных вопросов управления </w:t>
      </w:r>
      <w:r w:rsidR="00DA3084" w:rsidRPr="00F72B1B">
        <w:rPr>
          <w:sz w:val="28"/>
          <w:szCs w:val="28"/>
        </w:rPr>
        <w:t>Ассоциаци</w:t>
      </w:r>
      <w:r w:rsidR="00DA3084">
        <w:rPr>
          <w:sz w:val="28"/>
          <w:szCs w:val="28"/>
        </w:rPr>
        <w:t>ей</w:t>
      </w:r>
      <w:r w:rsidR="00FF442B" w:rsidRPr="00A97445">
        <w:rPr>
          <w:sz w:val="28"/>
          <w:szCs w:val="28"/>
        </w:rPr>
        <w:t>.</w:t>
      </w:r>
    </w:p>
    <w:p w:rsidR="00C817E9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FF442B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5</w:t>
      </w:r>
      <w:r w:rsidR="002D5FB7" w:rsidRPr="00A97445">
        <w:rPr>
          <w:sz w:val="28"/>
          <w:szCs w:val="28"/>
        </w:rPr>
        <w:t>.</w:t>
      </w:r>
      <w:r w:rsidR="00A14F9D" w:rsidRPr="00A97445">
        <w:rPr>
          <w:sz w:val="28"/>
          <w:szCs w:val="28"/>
        </w:rPr>
        <w:t xml:space="preserve">Решение </w:t>
      </w:r>
      <w:r w:rsidR="00FA2F52" w:rsidRPr="00A97445">
        <w:rPr>
          <w:sz w:val="28"/>
          <w:szCs w:val="28"/>
        </w:rPr>
        <w:t xml:space="preserve">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A14F9D" w:rsidRPr="00A97445">
        <w:rPr>
          <w:sz w:val="28"/>
          <w:szCs w:val="28"/>
        </w:rPr>
        <w:t xml:space="preserve">считается принятым, если за него проголосовали 2/3 членов Правления </w:t>
      </w:r>
      <w:r w:rsidR="00DA3084" w:rsidRPr="00F72B1B">
        <w:rPr>
          <w:sz w:val="28"/>
          <w:szCs w:val="28"/>
        </w:rPr>
        <w:t>Ассоциации</w:t>
      </w:r>
      <w:r w:rsidR="00A14F9D" w:rsidRPr="00A97445">
        <w:t>.</w:t>
      </w:r>
    </w:p>
    <w:p w:rsidR="00FA62DB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0</w:t>
      </w:r>
      <w:r w:rsidR="00FF442B" w:rsidRPr="00A97445">
        <w:rPr>
          <w:sz w:val="28"/>
          <w:szCs w:val="28"/>
        </w:rPr>
        <w:t>.</w:t>
      </w:r>
      <w:r w:rsidR="006C3B66">
        <w:rPr>
          <w:sz w:val="28"/>
          <w:szCs w:val="28"/>
        </w:rPr>
        <w:t>5</w:t>
      </w:r>
      <w:r w:rsidR="00FF442B" w:rsidRPr="00A97445">
        <w:rPr>
          <w:sz w:val="28"/>
          <w:szCs w:val="28"/>
        </w:rPr>
        <w:t>.1.</w:t>
      </w:r>
      <w:r w:rsidR="00FA62DB" w:rsidRPr="00A97445">
        <w:rPr>
          <w:sz w:val="28"/>
          <w:szCs w:val="28"/>
        </w:rPr>
        <w:t xml:space="preserve">На заседаниях 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каждый его член имеет один голос.</w:t>
      </w:r>
    </w:p>
    <w:p w:rsidR="009E2FFC" w:rsidRPr="00A97445" w:rsidRDefault="009E2FFC" w:rsidP="00832BE7">
      <w:pPr>
        <w:ind w:firstLine="709"/>
        <w:jc w:val="both"/>
        <w:rPr>
          <w:sz w:val="28"/>
          <w:szCs w:val="28"/>
        </w:rPr>
      </w:pPr>
    </w:p>
    <w:p w:rsidR="009E2FFC" w:rsidRPr="00A97445" w:rsidRDefault="009E2FFC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937B3A" w:rsidRPr="00A97445">
        <w:rPr>
          <w:b/>
          <w:sz w:val="28"/>
          <w:szCs w:val="28"/>
        </w:rPr>
        <w:t>1</w:t>
      </w:r>
      <w:r w:rsidRPr="00A97445">
        <w:rPr>
          <w:b/>
          <w:sz w:val="28"/>
          <w:szCs w:val="28"/>
        </w:rPr>
        <w:t xml:space="preserve">. Председатель Правления </w:t>
      </w:r>
      <w:r w:rsidR="00DA3084" w:rsidRPr="00DA3084">
        <w:rPr>
          <w:b/>
          <w:sz w:val="28"/>
          <w:szCs w:val="28"/>
        </w:rPr>
        <w:t>Ассоциации</w:t>
      </w:r>
    </w:p>
    <w:p w:rsidR="009E2FFC" w:rsidRPr="00A97445" w:rsidRDefault="009E2FFC" w:rsidP="00832BE7">
      <w:pPr>
        <w:ind w:firstLine="709"/>
        <w:jc w:val="center"/>
        <w:rPr>
          <w:b/>
          <w:sz w:val="28"/>
          <w:szCs w:val="28"/>
        </w:rPr>
      </w:pPr>
    </w:p>
    <w:p w:rsidR="00FA62DB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FF442B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1</w:t>
      </w:r>
      <w:r w:rsidR="00622208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Председатель Правления </w:t>
      </w:r>
      <w:r w:rsidR="00DA3084" w:rsidRPr="00F72B1B">
        <w:rPr>
          <w:sz w:val="28"/>
          <w:szCs w:val="28"/>
        </w:rPr>
        <w:t>Ассоциации</w:t>
      </w:r>
      <w:r w:rsidR="00DA3084" w:rsidRPr="001A2A0D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избирается </w:t>
      </w:r>
      <w:r w:rsidR="00C73551" w:rsidRPr="00A97445">
        <w:rPr>
          <w:sz w:val="28"/>
          <w:szCs w:val="28"/>
        </w:rPr>
        <w:t>Общим собранием</w:t>
      </w:r>
      <w:r w:rsidR="00FA62DB" w:rsidRPr="00A97445">
        <w:rPr>
          <w:sz w:val="28"/>
          <w:szCs w:val="28"/>
        </w:rPr>
        <w:t xml:space="preserve"> из числа </w:t>
      </w:r>
      <w:r w:rsidR="00C73551" w:rsidRPr="00A97445">
        <w:rPr>
          <w:sz w:val="28"/>
          <w:szCs w:val="28"/>
        </w:rPr>
        <w:t>членов Правления</w:t>
      </w:r>
      <w:r w:rsidR="00FC3F3A" w:rsidRPr="00A97445">
        <w:rPr>
          <w:sz w:val="28"/>
          <w:szCs w:val="28"/>
        </w:rPr>
        <w:t xml:space="preserve"> </w:t>
      </w:r>
      <w:r w:rsidR="00E93962" w:rsidRPr="00F72B1B">
        <w:rPr>
          <w:sz w:val="28"/>
          <w:szCs w:val="28"/>
        </w:rPr>
        <w:t>Ассоциации</w:t>
      </w:r>
      <w:r w:rsidR="00D54231" w:rsidRPr="00A97445">
        <w:rPr>
          <w:sz w:val="28"/>
          <w:szCs w:val="28"/>
        </w:rPr>
        <w:t xml:space="preserve">, сроком на </w:t>
      </w:r>
      <w:r w:rsidR="004B6C0B">
        <w:rPr>
          <w:sz w:val="28"/>
          <w:szCs w:val="28"/>
        </w:rPr>
        <w:t>2</w:t>
      </w:r>
      <w:r w:rsidR="00951D84">
        <w:rPr>
          <w:sz w:val="28"/>
          <w:szCs w:val="28"/>
        </w:rPr>
        <w:t xml:space="preserve"> </w:t>
      </w:r>
      <w:r w:rsidR="00D54231" w:rsidRPr="00A97445">
        <w:rPr>
          <w:sz w:val="28"/>
          <w:szCs w:val="28"/>
        </w:rPr>
        <w:t>(</w:t>
      </w:r>
      <w:r w:rsidR="004B6C0B">
        <w:rPr>
          <w:sz w:val="28"/>
          <w:szCs w:val="28"/>
        </w:rPr>
        <w:t>два</w:t>
      </w:r>
      <w:r w:rsidR="00D54231" w:rsidRPr="00A97445">
        <w:rPr>
          <w:sz w:val="28"/>
          <w:szCs w:val="28"/>
        </w:rPr>
        <w:t xml:space="preserve">) </w:t>
      </w:r>
      <w:r w:rsidR="004B6C0B">
        <w:rPr>
          <w:sz w:val="28"/>
          <w:szCs w:val="28"/>
        </w:rPr>
        <w:t>года</w:t>
      </w:r>
      <w:r w:rsidR="00FA62DB" w:rsidRPr="00A97445">
        <w:rPr>
          <w:sz w:val="28"/>
          <w:szCs w:val="28"/>
        </w:rPr>
        <w:t>.</w:t>
      </w:r>
    </w:p>
    <w:p w:rsidR="00FA62DB" w:rsidRPr="00A97445" w:rsidRDefault="00FA62DB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Председатель Правления </w:t>
      </w:r>
      <w:r w:rsidR="00E93962" w:rsidRPr="00F72B1B">
        <w:rPr>
          <w:sz w:val="28"/>
          <w:szCs w:val="28"/>
        </w:rPr>
        <w:t>Ассоциации</w:t>
      </w:r>
      <w:r w:rsidR="00E93962" w:rsidRPr="001A2A0D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подотчетен Общему собранию и несет ответственность перед </w:t>
      </w:r>
      <w:r w:rsidR="00E93962" w:rsidRPr="00F72B1B">
        <w:rPr>
          <w:sz w:val="28"/>
          <w:szCs w:val="28"/>
        </w:rPr>
        <w:t>Ассоциаци</w:t>
      </w:r>
      <w:r w:rsidR="00E93962">
        <w:rPr>
          <w:sz w:val="28"/>
          <w:szCs w:val="28"/>
        </w:rPr>
        <w:t xml:space="preserve">ей </w:t>
      </w:r>
      <w:r w:rsidRPr="00A97445">
        <w:rPr>
          <w:sz w:val="28"/>
          <w:szCs w:val="28"/>
        </w:rPr>
        <w:t>за результаты и законность своей деятельности.</w:t>
      </w:r>
    </w:p>
    <w:p w:rsidR="00FA62DB" w:rsidRPr="00854977" w:rsidRDefault="00FA62DB" w:rsidP="00832BE7">
      <w:pPr>
        <w:ind w:firstLine="709"/>
        <w:jc w:val="both"/>
        <w:rPr>
          <w:sz w:val="28"/>
          <w:szCs w:val="28"/>
        </w:rPr>
      </w:pPr>
      <w:r w:rsidRPr="00854977">
        <w:rPr>
          <w:sz w:val="28"/>
          <w:szCs w:val="28"/>
        </w:rPr>
        <w:t xml:space="preserve">Председатель Правления </w:t>
      </w:r>
      <w:r w:rsidR="00E93962" w:rsidRPr="00854977">
        <w:rPr>
          <w:sz w:val="28"/>
          <w:szCs w:val="28"/>
        </w:rPr>
        <w:t xml:space="preserve">Ассоциации </w:t>
      </w:r>
      <w:r w:rsidRPr="00854977">
        <w:rPr>
          <w:sz w:val="28"/>
          <w:szCs w:val="28"/>
        </w:rPr>
        <w:t xml:space="preserve">представляет интересы </w:t>
      </w:r>
      <w:r w:rsidR="00E93962" w:rsidRPr="00854977">
        <w:rPr>
          <w:sz w:val="28"/>
          <w:szCs w:val="28"/>
        </w:rPr>
        <w:t xml:space="preserve">Ассоциации </w:t>
      </w:r>
      <w:r w:rsidRPr="00854977">
        <w:rPr>
          <w:sz w:val="28"/>
          <w:szCs w:val="28"/>
        </w:rPr>
        <w:t>во всех органах и организациях в России и за рубежом</w:t>
      </w:r>
      <w:r w:rsidR="00B114F1" w:rsidRPr="00854977">
        <w:rPr>
          <w:sz w:val="28"/>
          <w:szCs w:val="28"/>
        </w:rPr>
        <w:t xml:space="preserve">, действует без доверенности от имени </w:t>
      </w:r>
      <w:r w:rsidR="00E93962" w:rsidRPr="00854977">
        <w:rPr>
          <w:sz w:val="28"/>
          <w:szCs w:val="28"/>
        </w:rPr>
        <w:t>Ассоциации</w:t>
      </w:r>
      <w:r w:rsidRPr="00854977">
        <w:rPr>
          <w:sz w:val="28"/>
          <w:szCs w:val="28"/>
        </w:rPr>
        <w:t>.</w:t>
      </w:r>
    </w:p>
    <w:p w:rsidR="00FA62DB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2</w:t>
      </w:r>
      <w:r w:rsidR="000E5469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В компетенцию Председателя Правления </w:t>
      </w:r>
      <w:r w:rsidR="00C817E9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 входит:</w:t>
      </w:r>
    </w:p>
    <w:p w:rsidR="009E2FFC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="00B114F1"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.1.К</w:t>
      </w:r>
      <w:r w:rsidR="00FA62DB" w:rsidRPr="00A97445">
        <w:rPr>
          <w:sz w:val="28"/>
          <w:szCs w:val="28"/>
        </w:rPr>
        <w:t xml:space="preserve">оординация деятельности </w:t>
      </w:r>
      <w:r w:rsidR="00C817E9">
        <w:rPr>
          <w:sz w:val="28"/>
          <w:szCs w:val="28"/>
        </w:rPr>
        <w:t>Ассоциации</w:t>
      </w:r>
      <w:r w:rsidR="00C817E9" w:rsidRPr="00A97445">
        <w:rPr>
          <w:sz w:val="28"/>
          <w:szCs w:val="28"/>
        </w:rPr>
        <w:t xml:space="preserve"> </w:t>
      </w:r>
      <w:r w:rsidR="00245800">
        <w:rPr>
          <w:sz w:val="28"/>
          <w:szCs w:val="28"/>
        </w:rPr>
        <w:t>для</w:t>
      </w:r>
      <w:r w:rsidRPr="00A97445">
        <w:rPr>
          <w:sz w:val="28"/>
          <w:szCs w:val="28"/>
        </w:rPr>
        <w:t xml:space="preserve"> достижения е</w:t>
      </w:r>
      <w:r w:rsidR="00C817E9">
        <w:rPr>
          <w:sz w:val="28"/>
          <w:szCs w:val="28"/>
        </w:rPr>
        <w:t>е</w:t>
      </w:r>
      <w:r w:rsidRPr="00A97445">
        <w:rPr>
          <w:sz w:val="28"/>
          <w:szCs w:val="28"/>
        </w:rPr>
        <w:t xml:space="preserve"> </w:t>
      </w:r>
      <w:r w:rsidR="000F7AF1">
        <w:rPr>
          <w:sz w:val="28"/>
          <w:szCs w:val="28"/>
        </w:rPr>
        <w:t>у</w:t>
      </w:r>
      <w:r w:rsidRPr="00A97445">
        <w:rPr>
          <w:sz w:val="28"/>
          <w:szCs w:val="28"/>
        </w:rPr>
        <w:t>ставных целей;</w:t>
      </w:r>
    </w:p>
    <w:p w:rsidR="00FA62DB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="00B114F1"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.2.К</w:t>
      </w:r>
      <w:r w:rsidR="00FA62DB" w:rsidRPr="00A97445">
        <w:rPr>
          <w:sz w:val="28"/>
          <w:szCs w:val="28"/>
        </w:rPr>
        <w:t xml:space="preserve">онтроль за материально-техническим обеспечением деятельности </w:t>
      </w:r>
      <w:r w:rsidR="00C817E9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;</w:t>
      </w:r>
    </w:p>
    <w:p w:rsidR="00FA62DB" w:rsidRPr="00A97445" w:rsidRDefault="009E2FF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="00B114F1"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.3.П</w:t>
      </w:r>
      <w:r w:rsidR="00FA62DB" w:rsidRPr="00A97445">
        <w:rPr>
          <w:sz w:val="28"/>
          <w:szCs w:val="28"/>
        </w:rPr>
        <w:t xml:space="preserve">редставление Общему собранию ежегодного отчета о </w:t>
      </w:r>
      <w:r w:rsidRPr="00A97445">
        <w:rPr>
          <w:sz w:val="28"/>
          <w:szCs w:val="28"/>
        </w:rPr>
        <w:t xml:space="preserve">деятельности </w:t>
      </w:r>
      <w:r w:rsidR="00C817E9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;</w:t>
      </w:r>
    </w:p>
    <w:p w:rsidR="00FA62DB" w:rsidRPr="00A97445" w:rsidRDefault="00B114F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937B3A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</w:t>
      </w:r>
      <w:r w:rsidR="0091257F">
        <w:rPr>
          <w:sz w:val="28"/>
          <w:szCs w:val="28"/>
        </w:rPr>
        <w:t>4</w:t>
      </w:r>
      <w:r w:rsidR="00D54231" w:rsidRPr="00A97445">
        <w:rPr>
          <w:sz w:val="28"/>
          <w:szCs w:val="28"/>
        </w:rPr>
        <w:t>.</w:t>
      </w:r>
      <w:r w:rsidR="003516B0">
        <w:rPr>
          <w:sz w:val="28"/>
          <w:szCs w:val="28"/>
        </w:rPr>
        <w:t>У</w:t>
      </w:r>
      <w:r w:rsidR="00FA62DB" w:rsidRPr="00A97445">
        <w:rPr>
          <w:sz w:val="28"/>
          <w:szCs w:val="28"/>
        </w:rPr>
        <w:t xml:space="preserve">тверждение структуры </w:t>
      </w:r>
      <w:r w:rsidR="002D4B1B" w:rsidRPr="00A97445">
        <w:rPr>
          <w:sz w:val="28"/>
          <w:szCs w:val="28"/>
        </w:rPr>
        <w:t>дирекции</w:t>
      </w:r>
      <w:r w:rsidR="00FA62DB" w:rsidRPr="00A97445">
        <w:rPr>
          <w:sz w:val="28"/>
          <w:szCs w:val="28"/>
        </w:rPr>
        <w:t xml:space="preserve"> </w:t>
      </w:r>
      <w:r w:rsidR="00C817E9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, штатного расписания</w:t>
      </w:r>
      <w:r w:rsidR="00A921AC" w:rsidRPr="00A97445">
        <w:rPr>
          <w:sz w:val="28"/>
          <w:szCs w:val="28"/>
        </w:rPr>
        <w:t xml:space="preserve">, </w:t>
      </w:r>
      <w:r w:rsidR="00FA62DB" w:rsidRPr="00A97445">
        <w:rPr>
          <w:sz w:val="28"/>
          <w:szCs w:val="28"/>
        </w:rPr>
        <w:t xml:space="preserve"> </w:t>
      </w:r>
      <w:r w:rsidR="00A921AC" w:rsidRPr="00A97445">
        <w:rPr>
          <w:sz w:val="28"/>
          <w:szCs w:val="28"/>
        </w:rPr>
        <w:t>положений</w:t>
      </w:r>
      <w:r w:rsidR="00FA62DB" w:rsidRPr="00A97445">
        <w:rPr>
          <w:sz w:val="28"/>
          <w:szCs w:val="28"/>
        </w:rPr>
        <w:t xml:space="preserve"> </w:t>
      </w:r>
      <w:r w:rsidR="002D4B1B" w:rsidRPr="00A97445">
        <w:rPr>
          <w:sz w:val="28"/>
          <w:szCs w:val="28"/>
        </w:rPr>
        <w:t xml:space="preserve">о структурных подразделениях дирекции </w:t>
      </w:r>
      <w:r w:rsidR="00C817E9">
        <w:rPr>
          <w:sz w:val="28"/>
          <w:szCs w:val="28"/>
        </w:rPr>
        <w:t>Ассоциации</w:t>
      </w:r>
      <w:r w:rsidR="00C817E9" w:rsidRPr="00A97445">
        <w:rPr>
          <w:sz w:val="28"/>
          <w:szCs w:val="28"/>
        </w:rPr>
        <w:t xml:space="preserve"> </w:t>
      </w:r>
      <w:r w:rsidR="00A921AC" w:rsidRPr="00A97445">
        <w:rPr>
          <w:sz w:val="28"/>
          <w:szCs w:val="28"/>
        </w:rPr>
        <w:t xml:space="preserve">и </w:t>
      </w:r>
      <w:r w:rsidR="00FA62DB" w:rsidRPr="00A97445">
        <w:rPr>
          <w:sz w:val="28"/>
          <w:szCs w:val="28"/>
        </w:rPr>
        <w:t xml:space="preserve">должностных </w:t>
      </w:r>
      <w:r w:rsidR="00A921AC" w:rsidRPr="00A97445">
        <w:rPr>
          <w:sz w:val="28"/>
          <w:szCs w:val="28"/>
        </w:rPr>
        <w:t>инструкций</w:t>
      </w:r>
      <w:r w:rsidR="00FA62DB" w:rsidRPr="00A97445">
        <w:rPr>
          <w:sz w:val="28"/>
          <w:szCs w:val="28"/>
        </w:rPr>
        <w:t>;</w:t>
      </w:r>
    </w:p>
    <w:p w:rsidR="00FA62DB" w:rsidRPr="00A97445" w:rsidRDefault="00B114F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5</w:t>
      </w:r>
      <w:r w:rsidR="00D54231" w:rsidRPr="00A97445">
        <w:rPr>
          <w:sz w:val="28"/>
          <w:szCs w:val="28"/>
        </w:rPr>
        <w:t>.З</w:t>
      </w:r>
      <w:r w:rsidR="00FA62DB" w:rsidRPr="00A97445">
        <w:rPr>
          <w:sz w:val="28"/>
          <w:szCs w:val="28"/>
        </w:rPr>
        <w:t xml:space="preserve">аключение от имени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контрактов, договоров и соглашений;</w:t>
      </w:r>
    </w:p>
    <w:p w:rsidR="00FA62DB" w:rsidRPr="00A97445" w:rsidRDefault="00550E9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11</w:t>
      </w:r>
      <w:r w:rsidR="00D54231" w:rsidRPr="00A97445">
        <w:rPr>
          <w:sz w:val="28"/>
          <w:szCs w:val="28"/>
        </w:rPr>
        <w:t>.</w:t>
      </w:r>
      <w:r w:rsidR="00B114F1"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6</w:t>
      </w:r>
      <w:r w:rsidR="00D54231" w:rsidRPr="00A97445">
        <w:rPr>
          <w:sz w:val="28"/>
          <w:szCs w:val="28"/>
        </w:rPr>
        <w:t>.С</w:t>
      </w:r>
      <w:r w:rsidR="00FA62DB" w:rsidRPr="00A97445">
        <w:rPr>
          <w:sz w:val="28"/>
          <w:szCs w:val="28"/>
        </w:rPr>
        <w:t>озыв заседаний Правления</w:t>
      </w:r>
      <w:r w:rsidR="00CA20C1" w:rsidRPr="00A97445">
        <w:rPr>
          <w:sz w:val="28"/>
          <w:szCs w:val="28"/>
        </w:rPr>
        <w:t xml:space="preserve"> </w:t>
      </w:r>
      <w:r w:rsidR="00843083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, организация ведения протокола заседания Правления</w:t>
      </w:r>
      <w:r w:rsidR="00CA20C1" w:rsidRPr="00A97445">
        <w:rPr>
          <w:sz w:val="28"/>
          <w:szCs w:val="28"/>
        </w:rPr>
        <w:t xml:space="preserve"> </w:t>
      </w:r>
      <w:r w:rsidR="00843083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 xml:space="preserve">, контроль исполнения решений Правления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>и Общего собрания;</w:t>
      </w:r>
    </w:p>
    <w:p w:rsidR="00F42B88" w:rsidRPr="00A97445" w:rsidRDefault="00F42B88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11.2.</w:t>
      </w:r>
      <w:r w:rsidR="004B6C0B">
        <w:rPr>
          <w:sz w:val="28"/>
          <w:szCs w:val="28"/>
        </w:rPr>
        <w:t>7</w:t>
      </w:r>
      <w:r w:rsidRPr="00A97445">
        <w:rPr>
          <w:sz w:val="28"/>
          <w:szCs w:val="28"/>
        </w:rPr>
        <w:t xml:space="preserve">.Принятие решения об осуществлении выплат из компенсационного фонда </w:t>
      </w:r>
      <w:r w:rsidR="00843083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, увеличени</w:t>
      </w:r>
      <w:r w:rsidR="00245800">
        <w:rPr>
          <w:sz w:val="28"/>
          <w:szCs w:val="28"/>
        </w:rPr>
        <w:t>и</w:t>
      </w:r>
      <w:r w:rsidR="00540F87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(восстановлени</w:t>
      </w:r>
      <w:r w:rsidR="00245800">
        <w:rPr>
          <w:sz w:val="28"/>
          <w:szCs w:val="28"/>
        </w:rPr>
        <w:t>и</w:t>
      </w:r>
      <w:r w:rsidRPr="00A97445">
        <w:rPr>
          <w:sz w:val="28"/>
          <w:szCs w:val="28"/>
        </w:rPr>
        <w:t xml:space="preserve">) размера компенсационного фонда </w:t>
      </w:r>
      <w:r w:rsidR="00843083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;</w:t>
      </w:r>
    </w:p>
    <w:p w:rsidR="00FA62DB" w:rsidRPr="00A97445" w:rsidRDefault="00B114F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1</w:t>
      </w:r>
      <w:r w:rsidR="00550E91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2</w:t>
      </w:r>
      <w:r w:rsidR="00D54231" w:rsidRPr="00A97445">
        <w:rPr>
          <w:sz w:val="28"/>
          <w:szCs w:val="28"/>
        </w:rPr>
        <w:t>.</w:t>
      </w:r>
      <w:r w:rsidR="004B6C0B">
        <w:rPr>
          <w:sz w:val="28"/>
          <w:szCs w:val="28"/>
        </w:rPr>
        <w:t>8</w:t>
      </w:r>
      <w:r w:rsidR="00D54231" w:rsidRPr="00A97445">
        <w:rPr>
          <w:sz w:val="28"/>
          <w:szCs w:val="28"/>
        </w:rPr>
        <w:t>.Р</w:t>
      </w:r>
      <w:r w:rsidR="00FA62DB" w:rsidRPr="00A97445">
        <w:rPr>
          <w:sz w:val="28"/>
          <w:szCs w:val="28"/>
        </w:rPr>
        <w:t xml:space="preserve">ешение иных вопросов, не относящихся к исключительной компетенции Общего собрания и </w:t>
      </w:r>
      <w:r w:rsidR="00BA44F5" w:rsidRPr="00A97445">
        <w:rPr>
          <w:sz w:val="28"/>
          <w:szCs w:val="28"/>
        </w:rPr>
        <w:t xml:space="preserve">компетенции </w:t>
      </w:r>
      <w:r w:rsidR="00FA62DB" w:rsidRPr="00A97445">
        <w:rPr>
          <w:sz w:val="28"/>
          <w:szCs w:val="28"/>
        </w:rPr>
        <w:t xml:space="preserve">Правления </w:t>
      </w:r>
      <w:r w:rsidR="00843083">
        <w:rPr>
          <w:sz w:val="28"/>
          <w:szCs w:val="28"/>
        </w:rPr>
        <w:t>Ассоциации</w:t>
      </w:r>
      <w:r w:rsidR="00FA62DB" w:rsidRPr="00A97445">
        <w:rPr>
          <w:sz w:val="28"/>
          <w:szCs w:val="28"/>
        </w:rPr>
        <w:t>.</w:t>
      </w:r>
    </w:p>
    <w:p w:rsidR="00FA62DB" w:rsidRPr="00A97445" w:rsidRDefault="00B114F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1</w:t>
      </w:r>
      <w:r w:rsidR="00D5423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3</w:t>
      </w:r>
      <w:r w:rsidR="00D54231" w:rsidRPr="00A97445">
        <w:rPr>
          <w:sz w:val="28"/>
          <w:szCs w:val="28"/>
        </w:rPr>
        <w:t>.</w:t>
      </w:r>
      <w:r w:rsidR="00FA62DB" w:rsidRPr="00A97445">
        <w:rPr>
          <w:sz w:val="28"/>
          <w:szCs w:val="28"/>
        </w:rPr>
        <w:t xml:space="preserve">В случае невозможности исполнения Председателем Правления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="00FA62DB" w:rsidRPr="00A97445">
        <w:rPr>
          <w:sz w:val="28"/>
          <w:szCs w:val="28"/>
        </w:rPr>
        <w:t xml:space="preserve">своих обязанностей его функции временно, до избрания нового Председателя Правления, переходят к одному из членов Правления, уполномоченному решением </w:t>
      </w:r>
      <w:r w:rsidR="00843083">
        <w:rPr>
          <w:sz w:val="28"/>
          <w:szCs w:val="28"/>
        </w:rPr>
        <w:t>Общего собрания</w:t>
      </w:r>
      <w:r w:rsidR="00FA62DB" w:rsidRPr="00A97445">
        <w:rPr>
          <w:sz w:val="28"/>
          <w:szCs w:val="28"/>
        </w:rPr>
        <w:t>.</w:t>
      </w:r>
    </w:p>
    <w:p w:rsidR="00C374E9" w:rsidRPr="00A97445" w:rsidRDefault="00C374E9" w:rsidP="00832BE7">
      <w:pPr>
        <w:ind w:firstLine="709"/>
        <w:jc w:val="center"/>
        <w:rPr>
          <w:b/>
          <w:sz w:val="28"/>
          <w:szCs w:val="28"/>
        </w:rPr>
      </w:pPr>
    </w:p>
    <w:p w:rsidR="00BA44F5" w:rsidRPr="00A97445" w:rsidRDefault="00B114F1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550E91" w:rsidRPr="00A97445">
        <w:rPr>
          <w:b/>
          <w:sz w:val="28"/>
          <w:szCs w:val="28"/>
        </w:rPr>
        <w:t>2</w:t>
      </w:r>
      <w:r w:rsidRPr="00A97445">
        <w:rPr>
          <w:b/>
          <w:sz w:val="28"/>
          <w:szCs w:val="28"/>
        </w:rPr>
        <w:t xml:space="preserve">. </w:t>
      </w:r>
      <w:r w:rsidR="00AC438E">
        <w:rPr>
          <w:b/>
          <w:sz w:val="28"/>
          <w:szCs w:val="28"/>
        </w:rPr>
        <w:t xml:space="preserve">Генеральный директор </w:t>
      </w:r>
      <w:r w:rsidR="00F9116D" w:rsidRPr="00F9116D">
        <w:rPr>
          <w:b/>
          <w:sz w:val="28"/>
          <w:szCs w:val="28"/>
        </w:rPr>
        <w:t>Ассоциации</w:t>
      </w:r>
    </w:p>
    <w:p w:rsidR="00F9116D" w:rsidRDefault="00F9116D" w:rsidP="00832BE7">
      <w:pPr>
        <w:ind w:firstLine="709"/>
        <w:jc w:val="both"/>
        <w:rPr>
          <w:sz w:val="28"/>
          <w:szCs w:val="28"/>
        </w:rPr>
      </w:pPr>
    </w:p>
    <w:p w:rsidR="001A4B55" w:rsidRDefault="001E1D45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EB64F3">
        <w:rPr>
          <w:sz w:val="28"/>
          <w:szCs w:val="28"/>
        </w:rPr>
        <w:t>1</w:t>
      </w:r>
      <w:r w:rsidRPr="00A97445">
        <w:rPr>
          <w:sz w:val="28"/>
          <w:szCs w:val="28"/>
        </w:rPr>
        <w:t>.</w:t>
      </w:r>
      <w:r w:rsidR="00AC438E">
        <w:rPr>
          <w:sz w:val="28"/>
          <w:szCs w:val="28"/>
        </w:rPr>
        <w:t xml:space="preserve">Генеральный директор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="00AC438E">
        <w:rPr>
          <w:sz w:val="28"/>
          <w:szCs w:val="28"/>
        </w:rPr>
        <w:t xml:space="preserve">(далее – Генеральный директор) </w:t>
      </w:r>
      <w:r w:rsidR="005D0DFB" w:rsidRPr="00A97445">
        <w:rPr>
          <w:sz w:val="28"/>
          <w:szCs w:val="28"/>
        </w:rPr>
        <w:t xml:space="preserve">возглавляет </w:t>
      </w:r>
      <w:r w:rsidR="00AC438E">
        <w:rPr>
          <w:sz w:val="28"/>
          <w:szCs w:val="28"/>
        </w:rPr>
        <w:t xml:space="preserve">Дирекцию </w:t>
      </w:r>
      <w:r w:rsidR="00F9116D" w:rsidRPr="004675A5">
        <w:rPr>
          <w:sz w:val="28"/>
          <w:szCs w:val="28"/>
        </w:rPr>
        <w:t>Ассоциации</w:t>
      </w:r>
      <w:r w:rsidR="005D0DFB" w:rsidRPr="00A97445">
        <w:rPr>
          <w:sz w:val="28"/>
          <w:szCs w:val="28"/>
        </w:rPr>
        <w:t xml:space="preserve">, </w:t>
      </w:r>
      <w:r w:rsidRPr="00A97445">
        <w:rPr>
          <w:sz w:val="28"/>
          <w:szCs w:val="28"/>
        </w:rPr>
        <w:t>осуществля</w:t>
      </w:r>
      <w:r w:rsidR="00AC438E">
        <w:rPr>
          <w:sz w:val="28"/>
          <w:szCs w:val="28"/>
        </w:rPr>
        <w:t>ет</w:t>
      </w:r>
      <w:r w:rsidRPr="00A97445">
        <w:rPr>
          <w:sz w:val="28"/>
          <w:szCs w:val="28"/>
        </w:rPr>
        <w:t xml:space="preserve"> руководство </w:t>
      </w:r>
      <w:r w:rsidR="00324662" w:rsidRPr="00A97445">
        <w:rPr>
          <w:sz w:val="28"/>
          <w:szCs w:val="28"/>
        </w:rPr>
        <w:t xml:space="preserve">ее </w:t>
      </w:r>
      <w:r w:rsidRPr="00A97445">
        <w:rPr>
          <w:sz w:val="28"/>
          <w:szCs w:val="28"/>
        </w:rPr>
        <w:t>деятельностью</w:t>
      </w:r>
      <w:r w:rsidR="00324662" w:rsidRPr="00A97445">
        <w:rPr>
          <w:sz w:val="28"/>
          <w:szCs w:val="28"/>
        </w:rPr>
        <w:t xml:space="preserve"> и текущее руководство деятельностью </w:t>
      </w:r>
      <w:r w:rsidR="00843083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.</w:t>
      </w:r>
    </w:p>
    <w:p w:rsidR="001A4B55" w:rsidRPr="00A97445" w:rsidRDefault="001E1D45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 xml:space="preserve">.Генеральный директор назначается </w:t>
      </w:r>
      <w:r w:rsidR="00C06ED7">
        <w:rPr>
          <w:sz w:val="28"/>
          <w:szCs w:val="28"/>
        </w:rPr>
        <w:t>Общим собранием</w:t>
      </w:r>
      <w:r w:rsidR="001A4B55" w:rsidRPr="00A97445">
        <w:rPr>
          <w:sz w:val="28"/>
          <w:szCs w:val="28"/>
        </w:rPr>
        <w:t xml:space="preserve">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="00BD4B10" w:rsidRPr="00A97445">
        <w:rPr>
          <w:sz w:val="28"/>
          <w:szCs w:val="28"/>
        </w:rPr>
        <w:t xml:space="preserve">сроком на </w:t>
      </w:r>
      <w:r w:rsidR="004B6C0B">
        <w:rPr>
          <w:sz w:val="28"/>
          <w:szCs w:val="28"/>
        </w:rPr>
        <w:t>2</w:t>
      </w:r>
      <w:r w:rsidR="00540F87">
        <w:rPr>
          <w:sz w:val="28"/>
          <w:szCs w:val="28"/>
        </w:rPr>
        <w:t xml:space="preserve"> </w:t>
      </w:r>
      <w:r w:rsidR="00BD4B10" w:rsidRPr="00A97445">
        <w:rPr>
          <w:sz w:val="28"/>
          <w:szCs w:val="28"/>
        </w:rPr>
        <w:t>(</w:t>
      </w:r>
      <w:r w:rsidR="004B6C0B">
        <w:rPr>
          <w:sz w:val="28"/>
          <w:szCs w:val="28"/>
        </w:rPr>
        <w:t>два</w:t>
      </w:r>
      <w:r w:rsidR="00BD4B10" w:rsidRPr="00A97445">
        <w:rPr>
          <w:sz w:val="28"/>
          <w:szCs w:val="28"/>
        </w:rPr>
        <w:t xml:space="preserve">) </w:t>
      </w:r>
      <w:r w:rsidR="004B6C0B">
        <w:rPr>
          <w:sz w:val="28"/>
          <w:szCs w:val="28"/>
        </w:rPr>
        <w:t>года</w:t>
      </w:r>
      <w:r w:rsidR="001A4B55" w:rsidRPr="00A97445">
        <w:rPr>
          <w:sz w:val="28"/>
          <w:szCs w:val="28"/>
        </w:rPr>
        <w:t>.</w:t>
      </w:r>
    </w:p>
    <w:p w:rsidR="001A4B55" w:rsidRPr="00A97445" w:rsidRDefault="001A4B55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Контракт с Генеральным директором от имени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заключает Председатель Правления </w:t>
      </w:r>
      <w:r w:rsidR="00843083">
        <w:rPr>
          <w:sz w:val="28"/>
          <w:szCs w:val="28"/>
        </w:rPr>
        <w:t>Ассоциации</w:t>
      </w:r>
      <w:r w:rsidR="00843083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или</w:t>
      </w:r>
      <w:r w:rsidR="00622208" w:rsidRPr="00A97445">
        <w:rPr>
          <w:sz w:val="28"/>
          <w:szCs w:val="28"/>
        </w:rPr>
        <w:t>, в его отсутствие,</w:t>
      </w:r>
      <w:r w:rsidRPr="00A97445">
        <w:rPr>
          <w:sz w:val="28"/>
          <w:szCs w:val="28"/>
        </w:rPr>
        <w:t xml:space="preserve"> иной член Правления </w:t>
      </w:r>
      <w:r w:rsidR="00F9116D" w:rsidRP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уполномоченный </w:t>
      </w:r>
      <w:r w:rsidR="00622208" w:rsidRPr="00A97445">
        <w:rPr>
          <w:sz w:val="28"/>
          <w:szCs w:val="28"/>
        </w:rPr>
        <w:t xml:space="preserve">Председателем Правления </w:t>
      </w:r>
      <w:r w:rsidR="00843083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1E1D45" w:rsidRPr="00A97445" w:rsidRDefault="00324662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2</w:t>
      </w:r>
      <w:r w:rsidRPr="00A97445">
        <w:rPr>
          <w:sz w:val="28"/>
          <w:szCs w:val="28"/>
        </w:rPr>
        <w:t>.1.</w:t>
      </w:r>
      <w:r w:rsidR="001E1D45" w:rsidRPr="00A97445">
        <w:rPr>
          <w:sz w:val="28"/>
          <w:szCs w:val="28"/>
        </w:rPr>
        <w:t xml:space="preserve">Генеральный директор без доверенности действует от имени </w:t>
      </w:r>
      <w:r w:rsidR="00843083">
        <w:rPr>
          <w:sz w:val="28"/>
          <w:szCs w:val="28"/>
        </w:rPr>
        <w:t>Ассоциации</w:t>
      </w:r>
      <w:r w:rsidR="001E1D45" w:rsidRPr="00A97445">
        <w:rPr>
          <w:sz w:val="28"/>
          <w:szCs w:val="28"/>
        </w:rPr>
        <w:t>.</w:t>
      </w:r>
    </w:p>
    <w:p w:rsidR="001A4B55" w:rsidRPr="00A97445" w:rsidRDefault="00A921AC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9464FC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9464FC" w:rsidRPr="00A97445">
        <w:rPr>
          <w:sz w:val="28"/>
          <w:szCs w:val="28"/>
        </w:rPr>
        <w:t>.Генеральный д</w:t>
      </w:r>
      <w:r w:rsidR="001A4B55" w:rsidRPr="00A97445">
        <w:rPr>
          <w:sz w:val="28"/>
          <w:szCs w:val="28"/>
        </w:rPr>
        <w:t>иректор имеет следующие полномочия:</w:t>
      </w:r>
    </w:p>
    <w:p w:rsidR="001A4B55" w:rsidRPr="00A97445" w:rsidRDefault="00A921AC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.1.Самостоятельно совершает сделки и распоряжается имуществом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 xml:space="preserve">, </w:t>
      </w:r>
      <w:r w:rsidRPr="00A97445">
        <w:rPr>
          <w:sz w:val="28"/>
          <w:szCs w:val="28"/>
        </w:rPr>
        <w:t>в пределах сво</w:t>
      </w:r>
      <w:r w:rsidR="00681246" w:rsidRPr="00A97445">
        <w:rPr>
          <w:sz w:val="28"/>
          <w:szCs w:val="28"/>
        </w:rPr>
        <w:t>их</w:t>
      </w:r>
      <w:r w:rsidRPr="00A97445">
        <w:rPr>
          <w:sz w:val="28"/>
          <w:szCs w:val="28"/>
        </w:rPr>
        <w:t xml:space="preserve"> </w:t>
      </w:r>
      <w:r w:rsidR="00681246" w:rsidRPr="00A97445">
        <w:rPr>
          <w:sz w:val="28"/>
          <w:szCs w:val="28"/>
        </w:rPr>
        <w:t>полномочий</w:t>
      </w:r>
      <w:r w:rsidRPr="00A97445">
        <w:rPr>
          <w:sz w:val="28"/>
          <w:szCs w:val="28"/>
        </w:rPr>
        <w:t>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.2.Открывает все виды счетов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="001A4B55" w:rsidRPr="00A97445">
        <w:rPr>
          <w:sz w:val="28"/>
          <w:szCs w:val="28"/>
        </w:rPr>
        <w:t>в банках;</w:t>
      </w:r>
    </w:p>
    <w:p w:rsidR="00977C6E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.3.Разрабатывает штатную структуру </w:t>
      </w:r>
      <w:r w:rsidR="00C91C66" w:rsidRPr="00A97445">
        <w:rPr>
          <w:sz w:val="28"/>
          <w:szCs w:val="28"/>
        </w:rPr>
        <w:t xml:space="preserve">Дирекции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 xml:space="preserve">, </w:t>
      </w:r>
      <w:r w:rsidR="00C91C66" w:rsidRPr="00A97445">
        <w:rPr>
          <w:sz w:val="28"/>
          <w:szCs w:val="28"/>
        </w:rPr>
        <w:t>разрабатывает и утверждает</w:t>
      </w:r>
      <w:r w:rsidR="001A4B55" w:rsidRPr="00A97445">
        <w:rPr>
          <w:sz w:val="28"/>
          <w:szCs w:val="28"/>
        </w:rPr>
        <w:t xml:space="preserve"> должностные инструкции и другие </w:t>
      </w:r>
      <w:r w:rsidR="00AA63F0" w:rsidRPr="00A97445">
        <w:rPr>
          <w:sz w:val="28"/>
          <w:szCs w:val="28"/>
        </w:rPr>
        <w:t>документы</w:t>
      </w:r>
      <w:r w:rsidR="001A4B55" w:rsidRPr="00A97445">
        <w:rPr>
          <w:sz w:val="28"/>
          <w:szCs w:val="28"/>
        </w:rPr>
        <w:t xml:space="preserve">, регламентирующие условия </w:t>
      </w:r>
      <w:r w:rsidR="00AA63F0" w:rsidRPr="00A97445">
        <w:rPr>
          <w:sz w:val="28"/>
          <w:szCs w:val="28"/>
        </w:rPr>
        <w:t xml:space="preserve">и порядок оплаты </w:t>
      </w:r>
      <w:r w:rsidR="001A4B55" w:rsidRPr="00A97445">
        <w:rPr>
          <w:sz w:val="28"/>
          <w:szCs w:val="28"/>
        </w:rPr>
        <w:t xml:space="preserve">труда работников </w:t>
      </w:r>
      <w:r w:rsidR="00317772">
        <w:rPr>
          <w:sz w:val="28"/>
          <w:szCs w:val="28"/>
        </w:rPr>
        <w:t>Дирекции</w:t>
      </w:r>
      <w:r w:rsidR="007C141B">
        <w:rPr>
          <w:sz w:val="28"/>
          <w:szCs w:val="28"/>
        </w:rPr>
        <w:t xml:space="preserve"> Ассоциации</w:t>
      </w:r>
      <w:r w:rsidR="00977C6E">
        <w:rPr>
          <w:sz w:val="28"/>
          <w:szCs w:val="28"/>
        </w:rPr>
        <w:t>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.4.Издает приказы, распоряжения, дает указания, обязательные для исполнения работниками </w:t>
      </w:r>
      <w:r w:rsidR="00977C6E">
        <w:rPr>
          <w:sz w:val="28"/>
          <w:szCs w:val="28"/>
        </w:rPr>
        <w:t>Дирекции</w:t>
      </w:r>
      <w:r w:rsidR="00977C6E" w:rsidRPr="00977C6E">
        <w:rPr>
          <w:sz w:val="28"/>
          <w:szCs w:val="28"/>
        </w:rPr>
        <w:t xml:space="preserve"> </w:t>
      </w:r>
      <w:r w:rsidR="00977C6E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.5.Принимает на работу и увольняет работников </w:t>
      </w:r>
      <w:r w:rsidR="00317772">
        <w:rPr>
          <w:sz w:val="28"/>
          <w:szCs w:val="28"/>
        </w:rPr>
        <w:t xml:space="preserve">Дирекции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, применяет к ним меры дисциплинарного воздействия в соответствии с законодательством Р</w:t>
      </w:r>
      <w:r w:rsidR="00307AA6">
        <w:rPr>
          <w:sz w:val="28"/>
          <w:szCs w:val="28"/>
        </w:rPr>
        <w:t xml:space="preserve">оссийской Федерации </w:t>
      </w:r>
      <w:r w:rsidR="001A4B55" w:rsidRPr="00A97445">
        <w:rPr>
          <w:sz w:val="28"/>
          <w:szCs w:val="28"/>
        </w:rPr>
        <w:t>о труде;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.6.Обеспечивает выполнение решений Общего собрания и Правления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="001A4B55" w:rsidRPr="00A97445">
        <w:rPr>
          <w:sz w:val="28"/>
          <w:szCs w:val="28"/>
        </w:rPr>
        <w:t xml:space="preserve">и представляет отчеты о </w:t>
      </w:r>
      <w:r w:rsidRPr="00A97445">
        <w:rPr>
          <w:sz w:val="28"/>
          <w:szCs w:val="28"/>
        </w:rPr>
        <w:t>своей деят</w:t>
      </w:r>
      <w:r w:rsidR="001A4B55" w:rsidRPr="00A97445">
        <w:rPr>
          <w:sz w:val="28"/>
          <w:szCs w:val="28"/>
        </w:rPr>
        <w:t>ельности Общему собранию;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 xml:space="preserve">.7.Организует учет и отчетность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, несет ответственность за ее достоверность;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>.</w:t>
      </w:r>
      <w:r w:rsidR="008B4D34">
        <w:rPr>
          <w:sz w:val="28"/>
          <w:szCs w:val="28"/>
        </w:rPr>
        <w:t>8</w:t>
      </w:r>
      <w:r w:rsidR="001A4B55" w:rsidRPr="00A97445">
        <w:rPr>
          <w:sz w:val="28"/>
          <w:szCs w:val="28"/>
        </w:rPr>
        <w:t xml:space="preserve">.Выполняет поручения Общего собрания и Правления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 xml:space="preserve">; 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>.</w:t>
      </w:r>
      <w:r w:rsidR="008B4D34">
        <w:rPr>
          <w:sz w:val="28"/>
          <w:szCs w:val="28"/>
        </w:rPr>
        <w:t>9</w:t>
      </w:r>
      <w:r w:rsidR="001A4B55" w:rsidRPr="00A97445">
        <w:rPr>
          <w:sz w:val="28"/>
          <w:szCs w:val="28"/>
        </w:rPr>
        <w:t>.Выдает доверенност</w:t>
      </w:r>
      <w:r w:rsidRPr="00A97445">
        <w:rPr>
          <w:sz w:val="28"/>
          <w:szCs w:val="28"/>
        </w:rPr>
        <w:t>и</w:t>
      </w:r>
      <w:r w:rsidR="001A4B55" w:rsidRPr="00A97445">
        <w:rPr>
          <w:sz w:val="28"/>
          <w:szCs w:val="28"/>
        </w:rPr>
        <w:t xml:space="preserve"> от имени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="001A4B55" w:rsidRPr="00A97445">
        <w:rPr>
          <w:sz w:val="28"/>
          <w:szCs w:val="28"/>
        </w:rPr>
        <w:t xml:space="preserve">на право представления интересов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;</w:t>
      </w:r>
    </w:p>
    <w:p w:rsidR="001A4B55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2</w:t>
      </w:r>
      <w:r w:rsidR="001A4B55" w:rsidRPr="00A97445">
        <w:rPr>
          <w:sz w:val="28"/>
          <w:szCs w:val="28"/>
        </w:rPr>
        <w:t>.</w:t>
      </w:r>
      <w:r w:rsidR="00BF0E69">
        <w:rPr>
          <w:sz w:val="28"/>
          <w:szCs w:val="28"/>
        </w:rPr>
        <w:t>3</w:t>
      </w:r>
      <w:r w:rsidR="001A4B55" w:rsidRPr="00A97445">
        <w:rPr>
          <w:sz w:val="28"/>
          <w:szCs w:val="28"/>
        </w:rPr>
        <w:t>.1</w:t>
      </w:r>
      <w:r w:rsidR="008B4D34">
        <w:rPr>
          <w:sz w:val="28"/>
          <w:szCs w:val="28"/>
        </w:rPr>
        <w:t>0</w:t>
      </w:r>
      <w:r w:rsidR="001A4B55" w:rsidRPr="00A97445">
        <w:rPr>
          <w:sz w:val="28"/>
          <w:szCs w:val="28"/>
        </w:rPr>
        <w:t xml:space="preserve">.Совершает в пределах своих полномочий иные действия, необходимые для достижения уставных целей </w:t>
      </w:r>
      <w:r w:rsidR="00BF0BAD">
        <w:rPr>
          <w:sz w:val="28"/>
          <w:szCs w:val="28"/>
        </w:rPr>
        <w:t>Ассоциации</w:t>
      </w:r>
      <w:r w:rsidR="001A4B55" w:rsidRPr="00A97445">
        <w:rPr>
          <w:sz w:val="28"/>
          <w:szCs w:val="28"/>
        </w:rPr>
        <w:t>.</w:t>
      </w:r>
    </w:p>
    <w:p w:rsidR="00E47DF7" w:rsidRPr="00A97445" w:rsidRDefault="00E47DF7" w:rsidP="00832BE7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681246" w:rsidRPr="00A97445" w:rsidRDefault="00681246" w:rsidP="00832BE7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550E91" w:rsidRPr="00A97445">
        <w:rPr>
          <w:b/>
          <w:sz w:val="28"/>
          <w:szCs w:val="28"/>
        </w:rPr>
        <w:t>3</w:t>
      </w:r>
      <w:r w:rsidRPr="00A97445">
        <w:rPr>
          <w:b/>
          <w:sz w:val="28"/>
          <w:szCs w:val="28"/>
        </w:rPr>
        <w:t xml:space="preserve">. Специализированные органы </w:t>
      </w:r>
      <w:r w:rsidR="00BF0BAD" w:rsidRPr="00BF0BAD">
        <w:rPr>
          <w:b/>
          <w:sz w:val="28"/>
          <w:szCs w:val="28"/>
        </w:rPr>
        <w:t>Ассоциации</w:t>
      </w:r>
    </w:p>
    <w:p w:rsidR="00681246" w:rsidRPr="00A97445" w:rsidRDefault="00681246" w:rsidP="00832BE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CA20C1" w:rsidRPr="00A97445" w:rsidRDefault="00681246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1</w:t>
      </w:r>
      <w:r w:rsidR="008766ED" w:rsidRPr="00A97445">
        <w:rPr>
          <w:sz w:val="28"/>
          <w:szCs w:val="28"/>
        </w:rPr>
        <w:t>.</w:t>
      </w:r>
      <w:r w:rsidR="00CA20C1" w:rsidRPr="00A97445">
        <w:rPr>
          <w:sz w:val="28"/>
          <w:szCs w:val="28"/>
        </w:rPr>
        <w:t>Специализированны</w:t>
      </w:r>
      <w:r w:rsidRPr="00A97445">
        <w:rPr>
          <w:sz w:val="28"/>
          <w:szCs w:val="28"/>
        </w:rPr>
        <w:t xml:space="preserve">ми органами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являются</w:t>
      </w:r>
      <w:r w:rsidR="00CA20C1" w:rsidRPr="00A97445">
        <w:rPr>
          <w:sz w:val="28"/>
          <w:szCs w:val="28"/>
        </w:rPr>
        <w:t>:</w:t>
      </w:r>
    </w:p>
    <w:p w:rsidR="00CA20C1" w:rsidRPr="00A97445" w:rsidRDefault="00681246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1</w:t>
      </w:r>
      <w:r w:rsidR="00550E91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1</w:t>
      </w:r>
      <w:r w:rsidR="008766ED" w:rsidRPr="00A97445">
        <w:rPr>
          <w:sz w:val="28"/>
          <w:szCs w:val="28"/>
        </w:rPr>
        <w:t>.1.</w:t>
      </w:r>
      <w:r w:rsidR="00AA63F0" w:rsidRPr="00A97445">
        <w:rPr>
          <w:sz w:val="28"/>
          <w:szCs w:val="28"/>
        </w:rPr>
        <w:t xml:space="preserve">Контрольная комиссия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="00AA63F0" w:rsidRPr="00A97445">
        <w:rPr>
          <w:sz w:val="28"/>
          <w:szCs w:val="28"/>
        </w:rPr>
        <w:t>- о</w:t>
      </w:r>
      <w:r w:rsidR="00CA20C1" w:rsidRPr="00A97445">
        <w:rPr>
          <w:sz w:val="28"/>
          <w:szCs w:val="28"/>
        </w:rPr>
        <w:t xml:space="preserve">рган, осуществляющий контроль за соблюдением членами </w:t>
      </w:r>
      <w:r w:rsidR="00BF0BAD">
        <w:rPr>
          <w:sz w:val="28"/>
          <w:szCs w:val="28"/>
        </w:rPr>
        <w:t>Ассоциации</w:t>
      </w:r>
      <w:r w:rsidR="00BF0BAD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требований</w:t>
      </w:r>
      <w:r w:rsidR="00ED7184" w:rsidRPr="00A97445">
        <w:rPr>
          <w:sz w:val="28"/>
          <w:szCs w:val="28"/>
        </w:rPr>
        <w:t xml:space="preserve"> стандартов</w:t>
      </w:r>
      <w:r w:rsidR="00550E91" w:rsidRPr="00A97445">
        <w:rPr>
          <w:sz w:val="28"/>
          <w:szCs w:val="28"/>
        </w:rPr>
        <w:t xml:space="preserve"> и правил</w:t>
      </w:r>
      <w:r w:rsidR="00ED7184" w:rsidRPr="00A97445">
        <w:rPr>
          <w:sz w:val="28"/>
          <w:szCs w:val="28"/>
        </w:rPr>
        <w:t xml:space="preserve"> </w:t>
      </w:r>
      <w:r w:rsidR="00215C73">
        <w:rPr>
          <w:sz w:val="28"/>
          <w:szCs w:val="28"/>
        </w:rPr>
        <w:t>Ассоциации</w:t>
      </w:r>
      <w:r w:rsidR="007F40E6" w:rsidRPr="00A97445">
        <w:rPr>
          <w:sz w:val="28"/>
          <w:szCs w:val="28"/>
        </w:rPr>
        <w:t xml:space="preserve">, условий членства в </w:t>
      </w:r>
      <w:r w:rsidR="00215C73">
        <w:rPr>
          <w:sz w:val="28"/>
          <w:szCs w:val="28"/>
        </w:rPr>
        <w:t>Ассоциации</w:t>
      </w:r>
      <w:r w:rsidR="00215C73" w:rsidRPr="00A97445">
        <w:rPr>
          <w:sz w:val="28"/>
          <w:szCs w:val="28"/>
        </w:rPr>
        <w:t xml:space="preserve"> </w:t>
      </w:r>
      <w:r w:rsidR="00ED7184" w:rsidRPr="00A97445">
        <w:rPr>
          <w:sz w:val="28"/>
          <w:szCs w:val="28"/>
        </w:rPr>
        <w:t>и внутренних документов</w:t>
      </w:r>
      <w:r w:rsidR="00CA2FAE" w:rsidRPr="00A97445">
        <w:rPr>
          <w:sz w:val="28"/>
          <w:szCs w:val="28"/>
        </w:rPr>
        <w:t>.</w:t>
      </w:r>
    </w:p>
    <w:p w:rsidR="00CA20C1" w:rsidRPr="00A97445" w:rsidRDefault="00681246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1</w:t>
      </w:r>
      <w:r w:rsidR="008766ED" w:rsidRPr="00A97445">
        <w:rPr>
          <w:sz w:val="28"/>
          <w:szCs w:val="28"/>
        </w:rPr>
        <w:t>.2.</w:t>
      </w:r>
      <w:r w:rsidR="00AA63F0" w:rsidRPr="00A97445">
        <w:rPr>
          <w:sz w:val="28"/>
          <w:szCs w:val="28"/>
        </w:rPr>
        <w:t xml:space="preserve">Дисциплинарная комиссия </w:t>
      </w:r>
      <w:r w:rsidR="00215C73">
        <w:rPr>
          <w:sz w:val="28"/>
          <w:szCs w:val="28"/>
        </w:rPr>
        <w:t>Ассоциации</w:t>
      </w:r>
      <w:r w:rsidR="00215C73" w:rsidRPr="00A97445">
        <w:rPr>
          <w:sz w:val="28"/>
          <w:szCs w:val="28"/>
        </w:rPr>
        <w:t xml:space="preserve"> </w:t>
      </w:r>
      <w:r w:rsidR="00AA63F0" w:rsidRPr="00A97445">
        <w:rPr>
          <w:sz w:val="28"/>
          <w:szCs w:val="28"/>
        </w:rPr>
        <w:t>- о</w:t>
      </w:r>
      <w:r w:rsidR="00CA20C1" w:rsidRPr="00A97445">
        <w:rPr>
          <w:sz w:val="28"/>
          <w:szCs w:val="28"/>
        </w:rPr>
        <w:t xml:space="preserve">рган по рассмотрению дел о применении в отношении членов </w:t>
      </w:r>
      <w:r w:rsidR="00215C73">
        <w:rPr>
          <w:sz w:val="28"/>
          <w:szCs w:val="28"/>
        </w:rPr>
        <w:t>Ассоциации</w:t>
      </w:r>
      <w:r w:rsidR="00215C73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мер дисциплинарного воздействия.</w:t>
      </w:r>
    </w:p>
    <w:p w:rsidR="008766ED" w:rsidRPr="00A97445" w:rsidRDefault="00681246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="00B806BB" w:rsidRPr="00A97445">
        <w:rPr>
          <w:sz w:val="28"/>
          <w:szCs w:val="28"/>
        </w:rPr>
        <w:t>2</w:t>
      </w:r>
      <w:r w:rsidR="008766ED" w:rsidRPr="00A97445">
        <w:rPr>
          <w:sz w:val="28"/>
          <w:szCs w:val="28"/>
        </w:rPr>
        <w:t>.Помимо указанных в п.</w:t>
      </w:r>
      <w:r w:rsidR="00540F6B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1</w:t>
      </w:r>
      <w:r w:rsidR="008766ED" w:rsidRPr="00A97445">
        <w:rPr>
          <w:sz w:val="28"/>
          <w:szCs w:val="28"/>
        </w:rPr>
        <w:t>. настоящего Устава специализированных органов</w:t>
      </w:r>
      <w:r w:rsidR="00AA63F0" w:rsidRPr="00A97445">
        <w:rPr>
          <w:sz w:val="28"/>
          <w:szCs w:val="28"/>
        </w:rPr>
        <w:t>,</w:t>
      </w:r>
      <w:r w:rsidR="008766ED" w:rsidRPr="00A97445">
        <w:rPr>
          <w:sz w:val="28"/>
          <w:szCs w:val="28"/>
        </w:rPr>
        <w:t xml:space="preserve"> Правление </w:t>
      </w:r>
      <w:r w:rsidR="00215C73">
        <w:rPr>
          <w:sz w:val="28"/>
          <w:szCs w:val="28"/>
        </w:rPr>
        <w:t>Ассоциации</w:t>
      </w:r>
      <w:r w:rsidR="00215C73" w:rsidRPr="00A97445">
        <w:rPr>
          <w:sz w:val="28"/>
          <w:szCs w:val="28"/>
        </w:rPr>
        <w:t xml:space="preserve"> </w:t>
      </w:r>
      <w:r w:rsidR="008766ED" w:rsidRPr="00A97445">
        <w:rPr>
          <w:sz w:val="28"/>
          <w:szCs w:val="28"/>
        </w:rPr>
        <w:t>вправе создавать на временной или постоянной основе иные специализированные органы.</w:t>
      </w:r>
    </w:p>
    <w:p w:rsidR="00CA20C1" w:rsidRPr="00A97445" w:rsidRDefault="00681246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550E91" w:rsidRPr="00A97445">
        <w:rPr>
          <w:sz w:val="28"/>
          <w:szCs w:val="28"/>
        </w:rPr>
        <w:t>3</w:t>
      </w:r>
      <w:r w:rsidR="00CA20C1" w:rsidRPr="00A97445">
        <w:rPr>
          <w:sz w:val="28"/>
          <w:szCs w:val="28"/>
        </w:rPr>
        <w:t>.</w:t>
      </w:r>
      <w:r w:rsidR="00B806BB" w:rsidRPr="00A97445">
        <w:rPr>
          <w:sz w:val="28"/>
          <w:szCs w:val="28"/>
        </w:rPr>
        <w:t>3</w:t>
      </w:r>
      <w:r w:rsidR="008766ED" w:rsidRPr="00A97445">
        <w:rPr>
          <w:sz w:val="28"/>
          <w:szCs w:val="28"/>
        </w:rPr>
        <w:t>.</w:t>
      </w:r>
      <w:r w:rsidR="00CA20C1" w:rsidRPr="00A97445">
        <w:rPr>
          <w:sz w:val="28"/>
          <w:szCs w:val="28"/>
        </w:rPr>
        <w:t>Каждый созданный</w:t>
      </w:r>
      <w:r w:rsidR="00380A88" w:rsidRPr="00A97445">
        <w:rPr>
          <w:sz w:val="28"/>
          <w:szCs w:val="28"/>
        </w:rPr>
        <w:t xml:space="preserve"> постоянно действующий </w:t>
      </w:r>
      <w:r w:rsidR="00CA20C1" w:rsidRPr="00A97445">
        <w:rPr>
          <w:sz w:val="28"/>
          <w:szCs w:val="28"/>
        </w:rPr>
        <w:t xml:space="preserve">специализированный орган действует на основании соответствующего положения, утвержденного Правлением </w:t>
      </w:r>
      <w:r w:rsidR="00215C73">
        <w:rPr>
          <w:sz w:val="28"/>
          <w:szCs w:val="28"/>
        </w:rPr>
        <w:t>Ассоциации</w:t>
      </w:r>
      <w:r w:rsidR="00215C73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и осуществляют свои функции самостоятельно.</w:t>
      </w:r>
    </w:p>
    <w:p w:rsidR="00CA2FAE" w:rsidRPr="00A97445" w:rsidRDefault="00CA2FAE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</w:p>
    <w:p w:rsidR="00CA20C1" w:rsidRPr="00A97445" w:rsidRDefault="00380A88" w:rsidP="00832BE7">
      <w:pPr>
        <w:ind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725A29">
        <w:rPr>
          <w:b/>
          <w:sz w:val="28"/>
          <w:szCs w:val="28"/>
        </w:rPr>
        <w:t>4</w:t>
      </w:r>
      <w:r w:rsidR="00CA20C1" w:rsidRPr="00A97445">
        <w:rPr>
          <w:b/>
          <w:sz w:val="28"/>
          <w:szCs w:val="28"/>
        </w:rPr>
        <w:t xml:space="preserve">. </w:t>
      </w:r>
      <w:r w:rsidRPr="00A97445">
        <w:rPr>
          <w:b/>
          <w:sz w:val="28"/>
          <w:szCs w:val="28"/>
        </w:rPr>
        <w:t xml:space="preserve">Имущество </w:t>
      </w:r>
      <w:r w:rsidR="00E76CFF" w:rsidRPr="00E76CFF">
        <w:rPr>
          <w:b/>
          <w:sz w:val="28"/>
          <w:szCs w:val="28"/>
        </w:rPr>
        <w:t>Ассоциации</w:t>
      </w:r>
    </w:p>
    <w:p w:rsidR="00380A88" w:rsidRPr="00A97445" w:rsidRDefault="00380A88" w:rsidP="00832BE7">
      <w:pPr>
        <w:ind w:firstLine="709"/>
        <w:jc w:val="center"/>
        <w:rPr>
          <w:sz w:val="28"/>
          <w:szCs w:val="28"/>
        </w:rPr>
      </w:pPr>
    </w:p>
    <w:p w:rsidR="00CA20C1" w:rsidRPr="00A97445" w:rsidRDefault="00380A88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="00594326" w:rsidRPr="00A97445">
        <w:rPr>
          <w:sz w:val="28"/>
          <w:szCs w:val="28"/>
        </w:rPr>
        <w:t>.1.</w:t>
      </w:r>
      <w:r w:rsidR="00E76CFF" w:rsidRPr="00E76CFF">
        <w:rPr>
          <w:sz w:val="28"/>
          <w:szCs w:val="28"/>
        </w:rPr>
        <w:t xml:space="preserve"> </w:t>
      </w:r>
      <w:r w:rsidR="00E76CFF">
        <w:rPr>
          <w:sz w:val="28"/>
          <w:szCs w:val="28"/>
        </w:rPr>
        <w:t xml:space="preserve">Ассоциация </w:t>
      </w:r>
      <w:r w:rsidR="00CA20C1" w:rsidRPr="00A97445">
        <w:rPr>
          <w:sz w:val="28"/>
          <w:szCs w:val="28"/>
        </w:rPr>
        <w:t xml:space="preserve">может иметь в собственности или в оперативном управлении земельные участки, здания, сооружения, жилищный фонд, транспорт, оборудование, инвентарь, денежные средства в рублях и иностранной валюте, ценные бумаги и иное имущество, необходимое для материального обеспечения деятельности </w:t>
      </w:r>
      <w:r w:rsidR="00E76CFF">
        <w:rPr>
          <w:sz w:val="28"/>
          <w:szCs w:val="28"/>
        </w:rPr>
        <w:t>Ассоциации</w:t>
      </w:r>
      <w:r w:rsidR="00CA20C1" w:rsidRPr="00A97445">
        <w:rPr>
          <w:sz w:val="28"/>
          <w:szCs w:val="28"/>
        </w:rPr>
        <w:t xml:space="preserve">, указанной в настоящем </w:t>
      </w:r>
      <w:r w:rsidR="00CB5D04">
        <w:rPr>
          <w:sz w:val="28"/>
          <w:szCs w:val="28"/>
        </w:rPr>
        <w:t>У</w:t>
      </w:r>
      <w:r w:rsidR="00CA20C1" w:rsidRPr="00A97445">
        <w:rPr>
          <w:sz w:val="28"/>
          <w:szCs w:val="28"/>
        </w:rPr>
        <w:t>ставе.</w:t>
      </w:r>
    </w:p>
    <w:p w:rsidR="00CA20C1" w:rsidRPr="00A97445" w:rsidRDefault="00594326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.1.1.</w:t>
      </w:r>
      <w:r w:rsidR="00E76CFF" w:rsidRPr="00E76CFF">
        <w:rPr>
          <w:sz w:val="28"/>
          <w:szCs w:val="28"/>
        </w:rPr>
        <w:t xml:space="preserve"> </w:t>
      </w:r>
      <w:r w:rsidR="00E76CFF">
        <w:rPr>
          <w:sz w:val="28"/>
          <w:szCs w:val="28"/>
        </w:rPr>
        <w:t>Ассоциация</w:t>
      </w:r>
      <w:r w:rsidR="00E76CFF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самостоятельно распоряжается своим имуществом.</w:t>
      </w:r>
    </w:p>
    <w:p w:rsidR="00CA20C1" w:rsidRPr="00A97445" w:rsidRDefault="00380A88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</w:t>
      </w:r>
      <w:r w:rsidR="000E5469">
        <w:rPr>
          <w:sz w:val="28"/>
          <w:szCs w:val="28"/>
        </w:rPr>
        <w:t>.</w:t>
      </w:r>
      <w:r w:rsidR="00CA20C1" w:rsidRPr="00A97445">
        <w:rPr>
          <w:sz w:val="28"/>
          <w:szCs w:val="28"/>
        </w:rPr>
        <w:t xml:space="preserve">Источниками формирования имущества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являются:</w:t>
      </w:r>
    </w:p>
    <w:p w:rsidR="00CA20C1" w:rsidRPr="00A97445" w:rsidRDefault="00594326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.2.1.</w:t>
      </w:r>
      <w:r w:rsidR="00C670EF" w:rsidRPr="00A97445">
        <w:rPr>
          <w:sz w:val="28"/>
          <w:szCs w:val="28"/>
        </w:rPr>
        <w:t>Е</w:t>
      </w:r>
      <w:r w:rsidR="008F4C9A" w:rsidRPr="00A97445">
        <w:rPr>
          <w:sz w:val="28"/>
          <w:szCs w:val="28"/>
        </w:rPr>
        <w:t xml:space="preserve">диновременные </w:t>
      </w:r>
      <w:r w:rsidR="00C670EF" w:rsidRPr="00A97445">
        <w:rPr>
          <w:sz w:val="28"/>
          <w:szCs w:val="28"/>
        </w:rPr>
        <w:t xml:space="preserve">и регулярные </w:t>
      </w:r>
      <w:r w:rsidR="008F4C9A" w:rsidRPr="00A97445">
        <w:rPr>
          <w:sz w:val="28"/>
          <w:szCs w:val="28"/>
        </w:rPr>
        <w:t xml:space="preserve">поступления от членов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8F4C9A" w:rsidRPr="00A97445">
        <w:rPr>
          <w:sz w:val="28"/>
          <w:szCs w:val="28"/>
        </w:rPr>
        <w:t>-</w:t>
      </w:r>
      <w:r w:rsidR="00ED7184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 xml:space="preserve"> </w:t>
      </w:r>
      <w:r w:rsidR="00C670EF" w:rsidRPr="00A97445">
        <w:rPr>
          <w:sz w:val="28"/>
          <w:szCs w:val="28"/>
        </w:rPr>
        <w:t xml:space="preserve">вступительные и </w:t>
      </w:r>
      <w:r w:rsidR="00CA20C1" w:rsidRPr="00A97445">
        <w:rPr>
          <w:sz w:val="28"/>
          <w:szCs w:val="28"/>
        </w:rPr>
        <w:t>членски</w:t>
      </w:r>
      <w:r w:rsidR="00ED7184" w:rsidRPr="00A97445">
        <w:rPr>
          <w:sz w:val="28"/>
          <w:szCs w:val="28"/>
        </w:rPr>
        <w:t>е</w:t>
      </w:r>
      <w:r w:rsidR="00C670EF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взносы;</w:t>
      </w:r>
    </w:p>
    <w:p w:rsidR="00CA20C1" w:rsidRPr="00A97445" w:rsidRDefault="00594326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.2.2.</w:t>
      </w:r>
      <w:r w:rsidR="008F4C9A" w:rsidRPr="00A97445">
        <w:rPr>
          <w:sz w:val="28"/>
          <w:szCs w:val="28"/>
        </w:rPr>
        <w:t>Добровольные имущественные взносы и пожертвования</w:t>
      </w:r>
      <w:r w:rsidR="009D1A3B">
        <w:rPr>
          <w:sz w:val="28"/>
          <w:szCs w:val="28"/>
        </w:rPr>
        <w:t>;</w:t>
      </w:r>
    </w:p>
    <w:p w:rsidR="00F6431F" w:rsidRPr="00A97445" w:rsidRDefault="008F4C9A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.2.</w:t>
      </w:r>
      <w:r w:rsidR="00F47B18" w:rsidRPr="00A97445">
        <w:rPr>
          <w:sz w:val="28"/>
          <w:szCs w:val="28"/>
        </w:rPr>
        <w:t>3</w:t>
      </w:r>
      <w:r w:rsidRPr="00A97445">
        <w:rPr>
          <w:sz w:val="28"/>
          <w:szCs w:val="28"/>
        </w:rPr>
        <w:t xml:space="preserve">.Средства, полученные от оказания образовательных услуг, связанных с предпринимательской </w:t>
      </w:r>
      <w:r w:rsidR="00F6431F" w:rsidRPr="00A97445">
        <w:rPr>
          <w:sz w:val="28"/>
          <w:szCs w:val="28"/>
        </w:rPr>
        <w:t>деятельностью</w:t>
      </w:r>
      <w:r w:rsidR="00C670EF" w:rsidRPr="00A97445">
        <w:rPr>
          <w:sz w:val="28"/>
          <w:szCs w:val="28"/>
        </w:rPr>
        <w:t xml:space="preserve">, </w:t>
      </w:r>
      <w:r w:rsidRPr="00A97445">
        <w:rPr>
          <w:sz w:val="28"/>
          <w:szCs w:val="28"/>
        </w:rPr>
        <w:t>коммерческ</w:t>
      </w:r>
      <w:r w:rsidR="00F6431F" w:rsidRPr="00A97445">
        <w:rPr>
          <w:sz w:val="28"/>
          <w:szCs w:val="28"/>
        </w:rPr>
        <w:t>ими</w:t>
      </w:r>
      <w:r w:rsidR="00C670EF" w:rsidRPr="00A97445">
        <w:rPr>
          <w:sz w:val="28"/>
          <w:szCs w:val="28"/>
        </w:rPr>
        <w:t xml:space="preserve"> или профессиональными</w:t>
      </w:r>
      <w:r w:rsidR="00F6431F" w:rsidRPr="00A97445">
        <w:rPr>
          <w:sz w:val="28"/>
          <w:szCs w:val="28"/>
        </w:rPr>
        <w:t xml:space="preserve"> интересами членов </w:t>
      </w:r>
      <w:r w:rsidR="00E76CFF">
        <w:rPr>
          <w:sz w:val="28"/>
          <w:szCs w:val="28"/>
        </w:rPr>
        <w:t>Ассоциации</w:t>
      </w:r>
      <w:r w:rsidR="00F6431F" w:rsidRPr="00A97445">
        <w:rPr>
          <w:sz w:val="28"/>
          <w:szCs w:val="28"/>
        </w:rPr>
        <w:t>;</w:t>
      </w:r>
    </w:p>
    <w:p w:rsidR="00AC7E89" w:rsidRPr="00A97445" w:rsidRDefault="00AC7E89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.2.4.Средства</w:t>
      </w:r>
      <w:r w:rsidR="00C46862" w:rsidRPr="00A97445">
        <w:rPr>
          <w:sz w:val="28"/>
          <w:szCs w:val="28"/>
        </w:rPr>
        <w:t>,</w:t>
      </w:r>
      <w:r w:rsidRPr="00A97445">
        <w:rPr>
          <w:sz w:val="28"/>
          <w:szCs w:val="28"/>
        </w:rPr>
        <w:t xml:space="preserve"> полученные от </w:t>
      </w:r>
      <w:r w:rsidR="00C46862" w:rsidRPr="00A97445">
        <w:rPr>
          <w:sz w:val="28"/>
          <w:szCs w:val="28"/>
        </w:rPr>
        <w:t xml:space="preserve">продажи информационных материалов, связанных с предпринимательской деятельностью, коммерческими или профессиональными интересами членов </w:t>
      </w:r>
      <w:r w:rsidR="00E76CFF">
        <w:rPr>
          <w:sz w:val="28"/>
          <w:szCs w:val="28"/>
        </w:rPr>
        <w:t>Ассоциации</w:t>
      </w:r>
      <w:r w:rsidR="00C46862" w:rsidRPr="00A97445">
        <w:rPr>
          <w:sz w:val="28"/>
          <w:szCs w:val="28"/>
        </w:rPr>
        <w:t>;</w:t>
      </w:r>
      <w:r w:rsidRPr="00A97445">
        <w:rPr>
          <w:sz w:val="28"/>
          <w:szCs w:val="28"/>
        </w:rPr>
        <w:t xml:space="preserve"> </w:t>
      </w:r>
    </w:p>
    <w:p w:rsidR="00F6431F" w:rsidRPr="00A97445" w:rsidRDefault="00F6431F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Pr="00A97445">
        <w:rPr>
          <w:sz w:val="28"/>
          <w:szCs w:val="28"/>
        </w:rPr>
        <w:t>.2.</w:t>
      </w:r>
      <w:r w:rsidR="00AC7E89" w:rsidRPr="00A97445">
        <w:rPr>
          <w:sz w:val="28"/>
          <w:szCs w:val="28"/>
        </w:rPr>
        <w:t>5</w:t>
      </w:r>
      <w:r w:rsidRPr="00A97445">
        <w:rPr>
          <w:sz w:val="28"/>
          <w:szCs w:val="28"/>
        </w:rPr>
        <w:t>.Доходы, полученные от размещения денежных средств на банковских депозитах;</w:t>
      </w:r>
    </w:p>
    <w:p w:rsidR="00204589" w:rsidRPr="00A97445" w:rsidRDefault="00725A29" w:rsidP="00832BE7">
      <w:pPr>
        <w:widowControl w:val="0"/>
        <w:tabs>
          <w:tab w:val="num" w:pos="94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14</w:t>
      </w:r>
      <w:r w:rsidR="00204589" w:rsidRPr="00A97445">
        <w:rPr>
          <w:sz w:val="28"/>
          <w:szCs w:val="28"/>
        </w:rPr>
        <w:t>.2.6.Средства, полученные от оказания услуг по предоставлению информации, раскрытие которой может осуществляться на платной основе;</w:t>
      </w:r>
    </w:p>
    <w:p w:rsidR="00CA20C1" w:rsidRPr="00A97445" w:rsidRDefault="00E62D2F" w:rsidP="00832BE7">
      <w:pPr>
        <w:widowControl w:val="0"/>
        <w:tabs>
          <w:tab w:val="num" w:pos="940"/>
        </w:tabs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="00F6431F" w:rsidRPr="00A97445">
        <w:rPr>
          <w:sz w:val="28"/>
          <w:szCs w:val="28"/>
        </w:rPr>
        <w:t>.2.</w:t>
      </w:r>
      <w:r w:rsidR="00204589" w:rsidRPr="00A97445">
        <w:rPr>
          <w:sz w:val="28"/>
          <w:szCs w:val="28"/>
        </w:rPr>
        <w:t>7</w:t>
      </w:r>
      <w:r w:rsidR="00F6431F" w:rsidRPr="00A97445">
        <w:rPr>
          <w:sz w:val="28"/>
          <w:szCs w:val="28"/>
        </w:rPr>
        <w:t>.Д</w:t>
      </w:r>
      <w:r w:rsidR="00263A55" w:rsidRPr="00A97445">
        <w:rPr>
          <w:sz w:val="28"/>
          <w:szCs w:val="28"/>
        </w:rPr>
        <w:t>ругие</w:t>
      </w:r>
      <w:r w:rsidR="00CA20C1" w:rsidRPr="00A97445">
        <w:rPr>
          <w:sz w:val="28"/>
          <w:szCs w:val="28"/>
        </w:rPr>
        <w:t xml:space="preserve"> </w:t>
      </w:r>
      <w:r w:rsidR="00245800" w:rsidRPr="00A97445">
        <w:rPr>
          <w:sz w:val="28"/>
          <w:szCs w:val="28"/>
        </w:rPr>
        <w:t>источники</w:t>
      </w:r>
      <w:r w:rsidR="00245800">
        <w:rPr>
          <w:sz w:val="28"/>
          <w:szCs w:val="28"/>
        </w:rPr>
        <w:t>, не</w:t>
      </w:r>
      <w:r w:rsidR="00245800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запрещенные законом.</w:t>
      </w:r>
    </w:p>
    <w:p w:rsidR="00CA20C1" w:rsidRPr="00A97445" w:rsidRDefault="00F47B18" w:rsidP="00832BE7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>1</w:t>
      </w:r>
      <w:r w:rsidR="00725A29">
        <w:rPr>
          <w:rFonts w:ascii="Times New Roman" w:hAnsi="Times New Roman"/>
          <w:sz w:val="28"/>
          <w:szCs w:val="28"/>
        </w:rPr>
        <w:t>4</w:t>
      </w:r>
      <w:r w:rsidR="00343342" w:rsidRPr="00A97445">
        <w:rPr>
          <w:rFonts w:ascii="Times New Roman" w:hAnsi="Times New Roman"/>
          <w:sz w:val="28"/>
          <w:szCs w:val="28"/>
        </w:rPr>
        <w:t>.</w:t>
      </w:r>
      <w:r w:rsidRPr="00A97445">
        <w:rPr>
          <w:rFonts w:ascii="Times New Roman" w:hAnsi="Times New Roman"/>
          <w:sz w:val="28"/>
          <w:szCs w:val="28"/>
        </w:rPr>
        <w:t>3</w:t>
      </w:r>
      <w:r w:rsidR="00343342" w:rsidRPr="00A97445">
        <w:rPr>
          <w:rFonts w:ascii="Times New Roman" w:hAnsi="Times New Roman"/>
          <w:sz w:val="28"/>
          <w:szCs w:val="28"/>
        </w:rPr>
        <w:t>.</w:t>
      </w:r>
      <w:r w:rsidR="00E76CFF" w:rsidRPr="00E76CFF">
        <w:rPr>
          <w:rFonts w:ascii="Times New Roman" w:hAnsi="Times New Roman"/>
          <w:sz w:val="28"/>
          <w:szCs w:val="28"/>
        </w:rPr>
        <w:t xml:space="preserve"> </w:t>
      </w:r>
      <w:r w:rsidR="00BA409F" w:rsidRPr="00E76CFF">
        <w:rPr>
          <w:rFonts w:ascii="Times New Roman" w:hAnsi="Times New Roman"/>
          <w:sz w:val="28"/>
          <w:szCs w:val="28"/>
        </w:rPr>
        <w:t>Ассоциация</w:t>
      </w:r>
      <w:r w:rsidR="00E76CFF" w:rsidRPr="00A97445">
        <w:rPr>
          <w:sz w:val="28"/>
          <w:szCs w:val="28"/>
        </w:rPr>
        <w:t xml:space="preserve"> </w:t>
      </w:r>
      <w:r w:rsidR="00CA20C1" w:rsidRPr="00A97445">
        <w:rPr>
          <w:rFonts w:ascii="Times New Roman" w:hAnsi="Times New Roman"/>
          <w:sz w:val="28"/>
          <w:szCs w:val="28"/>
        </w:rPr>
        <w:t>имеет право передавать, отчуждать, сдавать в аренду принадлежащее ему движимое и недвижимое имущество и нематериальные активы.</w:t>
      </w:r>
    </w:p>
    <w:p w:rsidR="00CA20C1" w:rsidRPr="00A97445" w:rsidRDefault="00F47B18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4</w:t>
      </w:r>
      <w:r w:rsidR="00CA20C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4</w:t>
      </w:r>
      <w:r w:rsidR="00CA20C1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Средства</w:t>
      </w:r>
      <w:r w:rsidR="00204589" w:rsidRPr="00A97445">
        <w:rPr>
          <w:sz w:val="28"/>
          <w:szCs w:val="28"/>
        </w:rPr>
        <w:t>,</w:t>
      </w:r>
      <w:r w:rsidRPr="00A97445">
        <w:rPr>
          <w:sz w:val="28"/>
          <w:szCs w:val="28"/>
        </w:rPr>
        <w:t xml:space="preserve"> полученные от уплаты членами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вступительного </w:t>
      </w:r>
      <w:r w:rsidR="007809B2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и </w:t>
      </w:r>
      <w:r w:rsidR="00CA20C1" w:rsidRPr="00A97445">
        <w:rPr>
          <w:sz w:val="28"/>
          <w:szCs w:val="28"/>
        </w:rPr>
        <w:t>членски</w:t>
      </w:r>
      <w:r w:rsidRPr="00A97445">
        <w:rPr>
          <w:sz w:val="28"/>
          <w:szCs w:val="28"/>
        </w:rPr>
        <w:t xml:space="preserve">х </w:t>
      </w:r>
      <w:r w:rsidR="00CA20C1" w:rsidRPr="00A97445">
        <w:rPr>
          <w:sz w:val="28"/>
          <w:szCs w:val="28"/>
        </w:rPr>
        <w:t>взнос</w:t>
      </w:r>
      <w:r w:rsidRPr="00A97445">
        <w:rPr>
          <w:sz w:val="28"/>
          <w:szCs w:val="28"/>
        </w:rPr>
        <w:t>ов</w:t>
      </w:r>
      <w:r w:rsidR="00337038" w:rsidRPr="00A97445">
        <w:rPr>
          <w:sz w:val="28"/>
          <w:szCs w:val="28"/>
        </w:rPr>
        <w:t>, а также средства</w:t>
      </w:r>
      <w:r w:rsidR="00204589" w:rsidRPr="00A97445">
        <w:rPr>
          <w:sz w:val="28"/>
          <w:szCs w:val="28"/>
        </w:rPr>
        <w:t>,</w:t>
      </w:r>
      <w:r w:rsidR="00337038" w:rsidRPr="00A97445">
        <w:rPr>
          <w:sz w:val="28"/>
          <w:szCs w:val="28"/>
        </w:rPr>
        <w:t xml:space="preserve"> полученные от</w:t>
      </w:r>
      <w:r w:rsidR="007809B2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иных </w:t>
      </w:r>
      <w:r w:rsidR="007809B2" w:rsidRPr="00A97445">
        <w:rPr>
          <w:sz w:val="28"/>
          <w:szCs w:val="28"/>
        </w:rPr>
        <w:t>поступлени</w:t>
      </w:r>
      <w:r w:rsidR="00337038" w:rsidRPr="00A97445">
        <w:rPr>
          <w:sz w:val="28"/>
          <w:szCs w:val="28"/>
        </w:rPr>
        <w:t>й</w:t>
      </w:r>
      <w:r w:rsidR="007809B2" w:rsidRPr="00A97445">
        <w:rPr>
          <w:sz w:val="28"/>
          <w:szCs w:val="28"/>
        </w:rPr>
        <w:t xml:space="preserve">, за исключением взноса в компенсационный фонд </w:t>
      </w:r>
      <w:r w:rsidR="00E76CFF">
        <w:rPr>
          <w:sz w:val="28"/>
          <w:szCs w:val="28"/>
        </w:rPr>
        <w:t>Ассоциации</w:t>
      </w:r>
      <w:r w:rsidR="007809B2" w:rsidRPr="00A97445">
        <w:rPr>
          <w:sz w:val="28"/>
          <w:szCs w:val="28"/>
        </w:rPr>
        <w:t xml:space="preserve">, </w:t>
      </w:r>
      <w:r w:rsidR="00CA20C1" w:rsidRPr="00A97445">
        <w:rPr>
          <w:sz w:val="28"/>
          <w:szCs w:val="28"/>
        </w:rPr>
        <w:t xml:space="preserve"> используются </w:t>
      </w:r>
      <w:r w:rsidR="007809B2" w:rsidRPr="00A97445">
        <w:rPr>
          <w:sz w:val="28"/>
          <w:szCs w:val="28"/>
        </w:rPr>
        <w:t xml:space="preserve">на содержание Дирекции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7809B2" w:rsidRPr="00A97445">
        <w:rPr>
          <w:sz w:val="28"/>
          <w:szCs w:val="28"/>
        </w:rPr>
        <w:t xml:space="preserve">и обеспечение деятельности </w:t>
      </w:r>
      <w:r w:rsidR="00E76CFF">
        <w:rPr>
          <w:sz w:val="28"/>
          <w:szCs w:val="28"/>
        </w:rPr>
        <w:t>Ассоциации</w:t>
      </w:r>
      <w:r w:rsidR="007809B2" w:rsidRPr="00A97445">
        <w:rPr>
          <w:sz w:val="28"/>
          <w:szCs w:val="28"/>
        </w:rPr>
        <w:t>, предусмотренной настоящим Уставом.</w:t>
      </w:r>
    </w:p>
    <w:p w:rsidR="00CA20C1" w:rsidRPr="00A97445" w:rsidRDefault="00337038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lastRenderedPageBreak/>
        <w:t>1</w:t>
      </w:r>
      <w:r w:rsidR="00725A29">
        <w:rPr>
          <w:sz w:val="28"/>
          <w:szCs w:val="28"/>
        </w:rPr>
        <w:t>4</w:t>
      </w:r>
      <w:r w:rsidR="005B086B" w:rsidRPr="00A97445">
        <w:rPr>
          <w:sz w:val="28"/>
          <w:szCs w:val="28"/>
        </w:rPr>
        <w:t>.</w:t>
      </w:r>
      <w:r w:rsidRPr="00A97445">
        <w:rPr>
          <w:sz w:val="28"/>
          <w:szCs w:val="28"/>
        </w:rPr>
        <w:t>5</w:t>
      </w:r>
      <w:r w:rsidR="00CA20C1" w:rsidRPr="00A97445">
        <w:rPr>
          <w:sz w:val="28"/>
          <w:szCs w:val="28"/>
        </w:rPr>
        <w:t xml:space="preserve">.Имуществом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CA20C1" w:rsidRPr="00A97445">
        <w:rPr>
          <w:sz w:val="28"/>
          <w:szCs w:val="28"/>
        </w:rPr>
        <w:t>является также имущество его представительств и филиалов.</w:t>
      </w:r>
    </w:p>
    <w:p w:rsidR="00B17A07" w:rsidRPr="00A97445" w:rsidRDefault="00B17A07" w:rsidP="00832BE7">
      <w:pPr>
        <w:autoSpaceDE w:val="0"/>
        <w:autoSpaceDN w:val="0"/>
        <w:adjustRightInd w:val="0"/>
        <w:ind w:right="140" w:firstLine="709"/>
        <w:jc w:val="center"/>
        <w:outlineLvl w:val="0"/>
        <w:rPr>
          <w:b/>
          <w:sz w:val="28"/>
          <w:szCs w:val="28"/>
        </w:rPr>
      </w:pPr>
    </w:p>
    <w:p w:rsidR="00B20A5C" w:rsidRPr="00540F87" w:rsidRDefault="00627190" w:rsidP="00832BE7">
      <w:pPr>
        <w:autoSpaceDE w:val="0"/>
        <w:autoSpaceDN w:val="0"/>
        <w:adjustRightInd w:val="0"/>
        <w:ind w:right="140" w:firstLine="709"/>
        <w:jc w:val="center"/>
        <w:outlineLvl w:val="0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725A29">
        <w:rPr>
          <w:b/>
          <w:sz w:val="28"/>
          <w:szCs w:val="28"/>
        </w:rPr>
        <w:t>5</w:t>
      </w:r>
      <w:r w:rsidR="00B20A5C" w:rsidRPr="00A97445">
        <w:rPr>
          <w:b/>
          <w:sz w:val="28"/>
          <w:szCs w:val="28"/>
        </w:rPr>
        <w:t>.</w:t>
      </w:r>
      <w:r w:rsidRPr="00A97445">
        <w:rPr>
          <w:b/>
          <w:sz w:val="28"/>
          <w:szCs w:val="28"/>
        </w:rPr>
        <w:t xml:space="preserve"> </w:t>
      </w:r>
      <w:r w:rsidR="005D5DD1">
        <w:rPr>
          <w:b/>
          <w:sz w:val="28"/>
          <w:szCs w:val="28"/>
        </w:rPr>
        <w:t>О</w:t>
      </w:r>
      <w:r w:rsidRPr="00A97445">
        <w:rPr>
          <w:b/>
          <w:sz w:val="28"/>
          <w:szCs w:val="28"/>
        </w:rPr>
        <w:t>беспечени</w:t>
      </w:r>
      <w:r w:rsidR="005D5DD1">
        <w:rPr>
          <w:b/>
          <w:sz w:val="28"/>
          <w:szCs w:val="28"/>
        </w:rPr>
        <w:t>е</w:t>
      </w:r>
      <w:r w:rsidRPr="00A97445">
        <w:rPr>
          <w:b/>
          <w:sz w:val="28"/>
          <w:szCs w:val="28"/>
        </w:rPr>
        <w:t xml:space="preserve"> ответственности членов </w:t>
      </w:r>
      <w:r w:rsidR="00E76CFF" w:rsidRPr="00E76CFF">
        <w:rPr>
          <w:b/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Pr="00A97445">
        <w:rPr>
          <w:b/>
          <w:sz w:val="28"/>
          <w:szCs w:val="28"/>
        </w:rPr>
        <w:t>перед потребителями произведенн</w:t>
      </w:r>
      <w:r w:rsidR="00BC1CC6" w:rsidRPr="00A97445">
        <w:rPr>
          <w:b/>
          <w:sz w:val="28"/>
          <w:szCs w:val="28"/>
        </w:rPr>
        <w:t>ых</w:t>
      </w:r>
      <w:r w:rsidRPr="00A97445">
        <w:rPr>
          <w:b/>
          <w:sz w:val="28"/>
          <w:szCs w:val="28"/>
        </w:rPr>
        <w:t xml:space="preserve"> </w:t>
      </w:r>
      <w:r w:rsidR="00337038" w:rsidRPr="00A97445">
        <w:rPr>
          <w:b/>
          <w:sz w:val="28"/>
          <w:szCs w:val="28"/>
        </w:rPr>
        <w:t>услуг</w:t>
      </w:r>
      <w:r w:rsidR="00BC1CC6" w:rsidRPr="00A97445">
        <w:rPr>
          <w:b/>
          <w:sz w:val="28"/>
          <w:szCs w:val="28"/>
        </w:rPr>
        <w:t xml:space="preserve"> (</w:t>
      </w:r>
      <w:r w:rsidRPr="00A97445">
        <w:rPr>
          <w:b/>
          <w:sz w:val="28"/>
          <w:szCs w:val="28"/>
        </w:rPr>
        <w:t>работ)</w:t>
      </w:r>
      <w:r w:rsidR="00540F87">
        <w:rPr>
          <w:b/>
          <w:sz w:val="28"/>
          <w:szCs w:val="28"/>
        </w:rPr>
        <w:t xml:space="preserve"> </w:t>
      </w:r>
      <w:r w:rsidRPr="00A97445">
        <w:rPr>
          <w:b/>
          <w:sz w:val="28"/>
          <w:szCs w:val="28"/>
        </w:rPr>
        <w:t>и иными лицами</w:t>
      </w:r>
    </w:p>
    <w:p w:rsidR="00B20A5C" w:rsidRPr="00A97445" w:rsidRDefault="00B20A5C" w:rsidP="00832BE7">
      <w:pPr>
        <w:autoSpaceDE w:val="0"/>
        <w:autoSpaceDN w:val="0"/>
        <w:adjustRightInd w:val="0"/>
        <w:ind w:right="140" w:firstLine="709"/>
        <w:jc w:val="center"/>
        <w:rPr>
          <w:b/>
          <w:sz w:val="28"/>
          <w:szCs w:val="28"/>
        </w:rPr>
      </w:pPr>
    </w:p>
    <w:bookmarkEnd w:id="0"/>
    <w:p w:rsidR="003C1519" w:rsidRPr="00A97445" w:rsidRDefault="003C1519" w:rsidP="00832BE7">
      <w:pPr>
        <w:tabs>
          <w:tab w:val="left" w:pos="1260"/>
          <w:tab w:val="left" w:pos="5423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B20A5C" w:rsidRPr="00A97445">
        <w:rPr>
          <w:sz w:val="28"/>
          <w:szCs w:val="28"/>
        </w:rPr>
        <w:t>1</w:t>
      </w:r>
      <w:r w:rsidR="002B700D" w:rsidRPr="00A97445">
        <w:rPr>
          <w:sz w:val="28"/>
          <w:szCs w:val="28"/>
        </w:rPr>
        <w:t>.</w:t>
      </w:r>
      <w:r w:rsidR="00E76CFF" w:rsidRPr="00E76CFF">
        <w:rPr>
          <w:sz w:val="28"/>
          <w:szCs w:val="28"/>
        </w:rPr>
        <w:t xml:space="preserve"> </w:t>
      </w:r>
      <w:r w:rsidR="009D1A3B">
        <w:rPr>
          <w:sz w:val="28"/>
          <w:szCs w:val="28"/>
        </w:rPr>
        <w:t>Ассоциация</w:t>
      </w:r>
      <w:r w:rsidR="00E76CFF" w:rsidRPr="00A97445">
        <w:rPr>
          <w:sz w:val="28"/>
          <w:szCs w:val="28"/>
        </w:rPr>
        <w:t xml:space="preserve"> </w:t>
      </w:r>
      <w:r w:rsidR="005D5DD1" w:rsidRPr="00A97445">
        <w:rPr>
          <w:sz w:val="28"/>
          <w:szCs w:val="28"/>
        </w:rPr>
        <w:t>примен</w:t>
      </w:r>
      <w:r w:rsidR="005D5DD1">
        <w:rPr>
          <w:sz w:val="28"/>
          <w:szCs w:val="28"/>
        </w:rPr>
        <w:t>яет</w:t>
      </w:r>
      <w:r w:rsidRPr="00A97445">
        <w:rPr>
          <w:sz w:val="28"/>
          <w:szCs w:val="28"/>
        </w:rPr>
        <w:t xml:space="preserve"> </w:t>
      </w:r>
      <w:r w:rsidR="005D5DD1" w:rsidRPr="00A97445">
        <w:rPr>
          <w:sz w:val="28"/>
          <w:szCs w:val="28"/>
        </w:rPr>
        <w:t xml:space="preserve">в качестве способа обеспечения имущественной ответственности членов </w:t>
      </w:r>
      <w:r w:rsidR="005D5DD1">
        <w:rPr>
          <w:sz w:val="28"/>
          <w:szCs w:val="28"/>
        </w:rPr>
        <w:t>Ассоциации</w:t>
      </w:r>
      <w:r w:rsidR="005D5DD1" w:rsidRPr="00A97445">
        <w:rPr>
          <w:sz w:val="28"/>
          <w:szCs w:val="28"/>
        </w:rPr>
        <w:t xml:space="preserve"> перед потребителями и иными лицами </w:t>
      </w:r>
      <w:r w:rsidR="005D5DD1">
        <w:rPr>
          <w:sz w:val="28"/>
          <w:szCs w:val="28"/>
        </w:rPr>
        <w:t>формирование</w:t>
      </w:r>
      <w:r w:rsidRPr="00A97445">
        <w:rPr>
          <w:sz w:val="28"/>
          <w:szCs w:val="28"/>
        </w:rPr>
        <w:t xml:space="preserve"> компенсационн</w:t>
      </w:r>
      <w:r w:rsidR="005D5DD1">
        <w:rPr>
          <w:sz w:val="28"/>
          <w:szCs w:val="28"/>
        </w:rPr>
        <w:t>ого</w:t>
      </w:r>
      <w:r w:rsidRPr="00A97445">
        <w:rPr>
          <w:sz w:val="28"/>
          <w:szCs w:val="28"/>
        </w:rPr>
        <w:t xml:space="preserve"> фонд</w:t>
      </w:r>
      <w:r w:rsidR="005D5DD1">
        <w:rPr>
          <w:sz w:val="28"/>
          <w:szCs w:val="28"/>
        </w:rPr>
        <w:t>а</w:t>
      </w:r>
      <w:r w:rsidRPr="00A97445">
        <w:rPr>
          <w:sz w:val="28"/>
          <w:szCs w:val="28"/>
        </w:rPr>
        <w:t>.</w:t>
      </w:r>
    </w:p>
    <w:p w:rsidR="003C1519" w:rsidRPr="00A97445" w:rsidRDefault="00E26443" w:rsidP="00832BE7">
      <w:pPr>
        <w:tabs>
          <w:tab w:val="left" w:pos="1260"/>
          <w:tab w:val="left" w:pos="5423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2</w:t>
      </w:r>
      <w:r w:rsidR="00C17AC1" w:rsidRPr="00A97445">
        <w:rPr>
          <w:sz w:val="28"/>
          <w:szCs w:val="28"/>
        </w:rPr>
        <w:t xml:space="preserve">.Компенсационный фонд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C17AC1" w:rsidRPr="00A97445">
        <w:rPr>
          <w:sz w:val="28"/>
          <w:szCs w:val="28"/>
        </w:rPr>
        <w:t xml:space="preserve">первоначально формируется исключительно в денежной форме за счет взносов членов </w:t>
      </w:r>
      <w:r w:rsidR="00E76CFF">
        <w:rPr>
          <w:sz w:val="28"/>
          <w:szCs w:val="28"/>
        </w:rPr>
        <w:t>Ассоциации</w:t>
      </w:r>
      <w:r w:rsidR="00C17AC1" w:rsidRPr="00A97445">
        <w:rPr>
          <w:sz w:val="28"/>
          <w:szCs w:val="28"/>
        </w:rPr>
        <w:t xml:space="preserve">.  Размер взноса в компенсационный фонд </w:t>
      </w:r>
      <w:r w:rsidR="00E76CFF">
        <w:rPr>
          <w:sz w:val="28"/>
          <w:szCs w:val="28"/>
        </w:rPr>
        <w:t>Ассоциации</w:t>
      </w:r>
      <w:r w:rsidR="00E76CFF" w:rsidRPr="00A97445">
        <w:rPr>
          <w:sz w:val="28"/>
          <w:szCs w:val="28"/>
        </w:rPr>
        <w:t xml:space="preserve"> </w:t>
      </w:r>
      <w:r w:rsidR="00C17AC1" w:rsidRPr="00A97445">
        <w:rPr>
          <w:sz w:val="28"/>
          <w:szCs w:val="28"/>
        </w:rPr>
        <w:t>устанавливается Общим собранием и не может быть менее</w:t>
      </w:r>
      <w:r w:rsidR="00245800">
        <w:rPr>
          <w:sz w:val="28"/>
          <w:szCs w:val="28"/>
        </w:rPr>
        <w:t>,</w:t>
      </w:r>
      <w:r w:rsidR="00C17AC1" w:rsidRPr="00A97445">
        <w:rPr>
          <w:sz w:val="28"/>
          <w:szCs w:val="28"/>
        </w:rPr>
        <w:t xml:space="preserve"> чем </w:t>
      </w:r>
      <w:r w:rsidR="00EF4F24" w:rsidRPr="00A97445">
        <w:rPr>
          <w:sz w:val="28"/>
          <w:szCs w:val="28"/>
        </w:rPr>
        <w:t>3000</w:t>
      </w:r>
      <w:r w:rsidR="00AA63F0" w:rsidRPr="00A97445">
        <w:rPr>
          <w:sz w:val="28"/>
          <w:szCs w:val="28"/>
        </w:rPr>
        <w:t>0</w:t>
      </w:r>
      <w:r w:rsidR="00C17AC1" w:rsidRPr="00A97445">
        <w:rPr>
          <w:sz w:val="28"/>
          <w:szCs w:val="28"/>
        </w:rPr>
        <w:t xml:space="preserve"> (</w:t>
      </w:r>
      <w:r w:rsidR="00EF4F24" w:rsidRPr="00A97445">
        <w:rPr>
          <w:sz w:val="28"/>
          <w:szCs w:val="28"/>
        </w:rPr>
        <w:t>три</w:t>
      </w:r>
      <w:r w:rsidR="009245AE">
        <w:rPr>
          <w:sz w:val="28"/>
          <w:szCs w:val="28"/>
        </w:rPr>
        <w:t>дцать тысяч</w:t>
      </w:r>
      <w:r w:rsidR="00C17AC1" w:rsidRPr="00A97445">
        <w:rPr>
          <w:sz w:val="28"/>
          <w:szCs w:val="28"/>
        </w:rPr>
        <w:t xml:space="preserve">) рублей в отношении каждого члена </w:t>
      </w:r>
      <w:r w:rsidR="00E76CFF">
        <w:rPr>
          <w:sz w:val="28"/>
          <w:szCs w:val="28"/>
        </w:rPr>
        <w:t>Ассоциации</w:t>
      </w:r>
      <w:r w:rsidR="005D5DD1">
        <w:rPr>
          <w:sz w:val="28"/>
          <w:szCs w:val="28"/>
        </w:rPr>
        <w:t>.</w:t>
      </w:r>
    </w:p>
    <w:p w:rsidR="00C17AC1" w:rsidRPr="00A97445" w:rsidRDefault="00C17AC1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3</w:t>
      </w:r>
      <w:r w:rsidRPr="00A97445">
        <w:rPr>
          <w:sz w:val="28"/>
          <w:szCs w:val="28"/>
        </w:rPr>
        <w:t>.Размещение средств компенсационного фонда в целях их сохранности, прироста и инвестирования таких средств осуществляется через управляющую компанию.</w:t>
      </w:r>
    </w:p>
    <w:p w:rsidR="00C17AC1" w:rsidRPr="00A97445" w:rsidRDefault="00C17AC1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4</w:t>
      </w:r>
      <w:r w:rsidRPr="00A97445">
        <w:rPr>
          <w:sz w:val="28"/>
          <w:szCs w:val="28"/>
        </w:rPr>
        <w:t>.</w:t>
      </w:r>
      <w:proofErr w:type="gramStart"/>
      <w:r w:rsidRPr="00A97445">
        <w:rPr>
          <w:sz w:val="28"/>
          <w:szCs w:val="28"/>
        </w:rPr>
        <w:t>Контроль за</w:t>
      </w:r>
      <w:proofErr w:type="gramEnd"/>
      <w:r w:rsidRPr="00A97445">
        <w:rPr>
          <w:sz w:val="28"/>
          <w:szCs w:val="28"/>
        </w:rPr>
        <w:t xml:space="preserve"> соблюдением управляющими компаниями ограничений размещения и инвестирования средств компенсационного фонда, правил размещения таких средств и требований к инвестированию, а также за инвестированием средств компенсационного фонда, которые установлены принятой </w:t>
      </w:r>
      <w:r w:rsidR="00E76CFF">
        <w:rPr>
          <w:sz w:val="28"/>
          <w:szCs w:val="28"/>
        </w:rPr>
        <w:t>Ассоциацией</w:t>
      </w:r>
      <w:r w:rsidR="00E76CFF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инвестиционной декларацией, осуществляется специализированным депозитарием на основании договора об оказании услуг специализированного депозитария.</w:t>
      </w:r>
    </w:p>
    <w:p w:rsidR="00C17AC1" w:rsidRPr="00A97445" w:rsidRDefault="00C17AC1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5</w:t>
      </w:r>
      <w:r w:rsidRPr="00A97445">
        <w:rPr>
          <w:sz w:val="28"/>
          <w:szCs w:val="28"/>
        </w:rPr>
        <w:t>.Доход, полученный от размещения и инвестирования средств компенсационного фонда, направляется на пополнение компенсационного фонда и покрытие расходов, связанных с обеспечением надлежащих условий инвестирования средств компенсационного фонда.</w:t>
      </w:r>
    </w:p>
    <w:p w:rsidR="00C17AC1" w:rsidRPr="00A97445" w:rsidRDefault="00C17AC1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6</w:t>
      </w:r>
      <w:r w:rsidRPr="00A97445">
        <w:rPr>
          <w:sz w:val="28"/>
          <w:szCs w:val="28"/>
        </w:rPr>
        <w:t>.</w:t>
      </w:r>
      <w:r w:rsidR="00E76CFF" w:rsidRPr="00E76CFF">
        <w:rPr>
          <w:sz w:val="28"/>
          <w:szCs w:val="28"/>
        </w:rPr>
        <w:t xml:space="preserve"> </w:t>
      </w:r>
      <w:r w:rsidR="00E76CFF">
        <w:rPr>
          <w:sz w:val="28"/>
          <w:szCs w:val="28"/>
        </w:rPr>
        <w:t>Ассоциация</w:t>
      </w:r>
      <w:r w:rsidR="00E76CFF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вправе заключать договоры только с управляющими компаниями и специализированным депозитарием, которые отобраны по результатам конкурса, проведенного в порядке, установленном внутренними документами.</w:t>
      </w:r>
    </w:p>
    <w:p w:rsidR="00C17AC1" w:rsidRPr="00A97445" w:rsidRDefault="00C17AC1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7</w:t>
      </w:r>
      <w:r w:rsidRPr="00A97445">
        <w:rPr>
          <w:sz w:val="28"/>
          <w:szCs w:val="28"/>
        </w:rPr>
        <w:t>.В объекты недвижимости может быть инвестировано не более десяти процентов средств компенсационного фонда.</w:t>
      </w:r>
    </w:p>
    <w:p w:rsidR="00C17AC1" w:rsidRPr="00A97445" w:rsidRDefault="00C17AC1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8</w:t>
      </w:r>
      <w:r w:rsidRPr="00A97445">
        <w:rPr>
          <w:sz w:val="28"/>
          <w:szCs w:val="28"/>
        </w:rPr>
        <w:t xml:space="preserve">.В государственные ценные бумаги Российской Федерации </w:t>
      </w:r>
      <w:r w:rsidR="00A33CCD" w:rsidRPr="00A97445">
        <w:rPr>
          <w:sz w:val="28"/>
          <w:szCs w:val="28"/>
        </w:rPr>
        <w:t>должно</w:t>
      </w:r>
      <w:r w:rsidRPr="00A97445">
        <w:rPr>
          <w:sz w:val="28"/>
          <w:szCs w:val="28"/>
        </w:rPr>
        <w:t xml:space="preserve"> быть инвестировано не менее десяти процентов средств компенсационного фонда.</w:t>
      </w:r>
    </w:p>
    <w:p w:rsidR="00E76CFF" w:rsidRDefault="00E26443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="00C2017F" w:rsidRPr="00A97445">
        <w:rPr>
          <w:sz w:val="28"/>
          <w:szCs w:val="28"/>
        </w:rPr>
        <w:t>.</w:t>
      </w:r>
      <w:r w:rsidR="005D5DD1">
        <w:rPr>
          <w:sz w:val="28"/>
          <w:szCs w:val="28"/>
        </w:rPr>
        <w:t>9</w:t>
      </w:r>
      <w:r w:rsidR="00C2017F" w:rsidRPr="00A97445">
        <w:rPr>
          <w:sz w:val="28"/>
          <w:szCs w:val="28"/>
        </w:rPr>
        <w:t>.</w:t>
      </w:r>
      <w:r w:rsidR="00E76CFF" w:rsidRPr="00E76CFF">
        <w:rPr>
          <w:sz w:val="28"/>
          <w:szCs w:val="28"/>
        </w:rPr>
        <w:t xml:space="preserve"> </w:t>
      </w:r>
      <w:r w:rsidR="00E76CFF">
        <w:rPr>
          <w:sz w:val="28"/>
          <w:szCs w:val="28"/>
        </w:rPr>
        <w:t>Ассоциация</w:t>
      </w:r>
      <w:r w:rsidR="00E76CFF" w:rsidRPr="00A97445">
        <w:rPr>
          <w:sz w:val="28"/>
          <w:szCs w:val="28"/>
        </w:rPr>
        <w:t xml:space="preserve"> </w:t>
      </w:r>
      <w:r w:rsidR="00C2017F" w:rsidRPr="00A97445">
        <w:rPr>
          <w:sz w:val="28"/>
          <w:szCs w:val="28"/>
        </w:rPr>
        <w:t>в пределах средств компенсационного фонда несет ответственность по обязательствам своего члена, возникшим в результате причинения вреда вследствие недостатков</w:t>
      </w:r>
      <w:r w:rsidR="00337038" w:rsidRPr="00A97445">
        <w:rPr>
          <w:sz w:val="28"/>
          <w:szCs w:val="28"/>
        </w:rPr>
        <w:t xml:space="preserve"> услуг (</w:t>
      </w:r>
      <w:r w:rsidR="00C2017F" w:rsidRPr="00A97445">
        <w:rPr>
          <w:sz w:val="28"/>
          <w:szCs w:val="28"/>
        </w:rPr>
        <w:t>работ)</w:t>
      </w:r>
      <w:r w:rsidR="009A1C59" w:rsidRPr="00A97445">
        <w:rPr>
          <w:sz w:val="28"/>
          <w:szCs w:val="28"/>
        </w:rPr>
        <w:t xml:space="preserve">, в случае невозможности возмещения вреда за счет средств </w:t>
      </w:r>
      <w:proofErr w:type="spellStart"/>
      <w:r w:rsidR="009A1C59" w:rsidRPr="00A97445">
        <w:rPr>
          <w:sz w:val="28"/>
          <w:szCs w:val="28"/>
        </w:rPr>
        <w:t>причинителя</w:t>
      </w:r>
      <w:proofErr w:type="spellEnd"/>
      <w:r w:rsidR="009A1C59" w:rsidRPr="00A97445">
        <w:rPr>
          <w:sz w:val="28"/>
          <w:szCs w:val="28"/>
        </w:rPr>
        <w:t xml:space="preserve"> вреда и средств</w:t>
      </w:r>
      <w:r w:rsidR="003136B6" w:rsidRPr="00A97445">
        <w:rPr>
          <w:sz w:val="28"/>
          <w:szCs w:val="28"/>
        </w:rPr>
        <w:t>,</w:t>
      </w:r>
      <w:r w:rsidR="009A1C59" w:rsidRPr="00A97445">
        <w:rPr>
          <w:sz w:val="28"/>
          <w:szCs w:val="28"/>
        </w:rPr>
        <w:t xml:space="preserve"> подлежащих выплате по договору страхования ответственности.</w:t>
      </w:r>
    </w:p>
    <w:p w:rsidR="009A1C59" w:rsidRPr="00A97445" w:rsidRDefault="009A1C59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E26443" w:rsidRPr="00A97445">
        <w:rPr>
          <w:sz w:val="28"/>
          <w:szCs w:val="28"/>
        </w:rPr>
        <w:t>1</w:t>
      </w:r>
      <w:r w:rsidR="005D5DD1">
        <w:rPr>
          <w:sz w:val="28"/>
          <w:szCs w:val="28"/>
        </w:rPr>
        <w:t>0</w:t>
      </w:r>
      <w:r w:rsidRPr="00A97445">
        <w:rPr>
          <w:sz w:val="28"/>
          <w:szCs w:val="28"/>
        </w:rPr>
        <w:t xml:space="preserve">.Возврат взносов </w:t>
      </w:r>
      <w:r w:rsidR="00337038" w:rsidRPr="00A97445">
        <w:rPr>
          <w:sz w:val="28"/>
          <w:szCs w:val="28"/>
        </w:rPr>
        <w:t xml:space="preserve">внесенных в компенсационный фонд </w:t>
      </w:r>
      <w:r w:rsidR="00E76CFF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, а также осуществление выплат из компенсационного фонда</w:t>
      </w:r>
      <w:r w:rsidR="00337038" w:rsidRPr="00A97445">
        <w:rPr>
          <w:sz w:val="28"/>
          <w:szCs w:val="28"/>
        </w:rPr>
        <w:t xml:space="preserve"> </w:t>
      </w:r>
      <w:r w:rsidR="00E76CFF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за исключением выплат в целях обеспечения имущественной ответственности </w:t>
      </w:r>
      <w:r w:rsidRPr="00A97445">
        <w:rPr>
          <w:sz w:val="28"/>
          <w:szCs w:val="28"/>
        </w:rPr>
        <w:lastRenderedPageBreak/>
        <w:t xml:space="preserve">членов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перед потребителями </w:t>
      </w:r>
      <w:r w:rsidR="00337038" w:rsidRPr="00A97445">
        <w:rPr>
          <w:sz w:val="28"/>
          <w:szCs w:val="28"/>
        </w:rPr>
        <w:t xml:space="preserve">услуг (работ) </w:t>
      </w:r>
      <w:r w:rsidRPr="00A97445">
        <w:rPr>
          <w:sz w:val="28"/>
          <w:szCs w:val="28"/>
        </w:rPr>
        <w:t>и иными лицами, не допускается.</w:t>
      </w:r>
    </w:p>
    <w:p w:rsidR="00C17AC1" w:rsidRPr="00A97445" w:rsidRDefault="00C17AC1" w:rsidP="00832BE7">
      <w:pPr>
        <w:tabs>
          <w:tab w:val="left" w:pos="426"/>
        </w:tabs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5</w:t>
      </w:r>
      <w:r w:rsidRPr="00A97445">
        <w:rPr>
          <w:sz w:val="28"/>
          <w:szCs w:val="28"/>
        </w:rPr>
        <w:t>.</w:t>
      </w:r>
      <w:r w:rsidR="00E26443" w:rsidRPr="00A97445">
        <w:rPr>
          <w:sz w:val="28"/>
          <w:szCs w:val="28"/>
        </w:rPr>
        <w:t>1</w:t>
      </w:r>
      <w:r w:rsidR="005D5DD1">
        <w:rPr>
          <w:sz w:val="28"/>
          <w:szCs w:val="28"/>
        </w:rPr>
        <w:t>1</w:t>
      </w:r>
      <w:r w:rsidRPr="00A97445">
        <w:rPr>
          <w:sz w:val="28"/>
          <w:szCs w:val="28"/>
        </w:rPr>
        <w:t xml:space="preserve">.Взыскание по обязательствам </w:t>
      </w:r>
      <w:r w:rsid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в том числе по обязательству о возмещении причиненного члену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вреда, не может быть наложено на имущество компенсационного фонда.</w:t>
      </w:r>
    </w:p>
    <w:p w:rsidR="006C48DD" w:rsidRPr="00A97445" w:rsidRDefault="006C48DD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</w:p>
    <w:p w:rsidR="006C48DD" w:rsidRPr="00A97445" w:rsidRDefault="006C48DD" w:rsidP="00832BE7">
      <w:pPr>
        <w:ind w:firstLine="709"/>
        <w:jc w:val="center"/>
        <w:rPr>
          <w:b/>
          <w:bCs/>
          <w:sz w:val="28"/>
          <w:szCs w:val="28"/>
        </w:rPr>
      </w:pPr>
      <w:r w:rsidRPr="00A97445">
        <w:rPr>
          <w:b/>
          <w:bCs/>
          <w:sz w:val="28"/>
          <w:szCs w:val="28"/>
        </w:rPr>
        <w:t>1</w:t>
      </w:r>
      <w:r w:rsidR="00725A29">
        <w:rPr>
          <w:b/>
          <w:bCs/>
          <w:sz w:val="28"/>
          <w:szCs w:val="28"/>
        </w:rPr>
        <w:t>6</w:t>
      </w:r>
      <w:r w:rsidR="00245800">
        <w:rPr>
          <w:b/>
          <w:bCs/>
          <w:sz w:val="28"/>
          <w:szCs w:val="28"/>
        </w:rPr>
        <w:t xml:space="preserve">. </w:t>
      </w:r>
      <w:r w:rsidRPr="00A97445">
        <w:rPr>
          <w:b/>
          <w:bCs/>
          <w:sz w:val="28"/>
          <w:szCs w:val="28"/>
        </w:rPr>
        <w:t xml:space="preserve">Реестр членов </w:t>
      </w:r>
      <w:r w:rsidR="004675A5" w:rsidRPr="004675A5">
        <w:rPr>
          <w:b/>
          <w:bCs/>
          <w:sz w:val="28"/>
          <w:szCs w:val="28"/>
        </w:rPr>
        <w:t>Ассоциации</w:t>
      </w:r>
    </w:p>
    <w:p w:rsidR="006C48DD" w:rsidRPr="00A97445" w:rsidRDefault="006C48DD" w:rsidP="00832BE7">
      <w:pPr>
        <w:ind w:firstLine="709"/>
        <w:jc w:val="both"/>
        <w:rPr>
          <w:sz w:val="28"/>
          <w:szCs w:val="28"/>
        </w:rPr>
      </w:pPr>
    </w:p>
    <w:p w:rsidR="00997AE4" w:rsidRPr="00A97445" w:rsidRDefault="006C48D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6</w:t>
      </w:r>
      <w:r w:rsidRPr="00A97445">
        <w:rPr>
          <w:sz w:val="28"/>
          <w:szCs w:val="28"/>
        </w:rPr>
        <w:t>.1.</w:t>
      </w:r>
      <w:r w:rsidR="004675A5" w:rsidRPr="004675A5">
        <w:rPr>
          <w:sz w:val="28"/>
          <w:szCs w:val="28"/>
        </w:rPr>
        <w:t xml:space="preserve"> </w:t>
      </w:r>
      <w:r w:rsidR="004675A5">
        <w:rPr>
          <w:sz w:val="28"/>
          <w:szCs w:val="28"/>
        </w:rPr>
        <w:t>Ассоциация</w:t>
      </w:r>
      <w:r w:rsidR="004675A5" w:rsidRPr="00A97445">
        <w:rPr>
          <w:sz w:val="28"/>
          <w:szCs w:val="28"/>
        </w:rPr>
        <w:t xml:space="preserve"> </w:t>
      </w:r>
      <w:r w:rsidR="004675A5">
        <w:rPr>
          <w:sz w:val="28"/>
          <w:szCs w:val="28"/>
        </w:rPr>
        <w:t>обязана</w:t>
      </w:r>
      <w:r w:rsidR="00997AE4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ве</w:t>
      </w:r>
      <w:r w:rsidR="00997AE4" w:rsidRPr="00A97445">
        <w:rPr>
          <w:sz w:val="28"/>
          <w:szCs w:val="28"/>
        </w:rPr>
        <w:t>сти</w:t>
      </w:r>
      <w:r w:rsidRPr="00A97445">
        <w:rPr>
          <w:sz w:val="28"/>
          <w:szCs w:val="28"/>
        </w:rPr>
        <w:t xml:space="preserve"> реестр своих членов</w:t>
      </w:r>
      <w:r w:rsidR="00B6328D" w:rsidRPr="00A97445">
        <w:rPr>
          <w:sz w:val="28"/>
          <w:szCs w:val="28"/>
        </w:rPr>
        <w:t xml:space="preserve"> со дня внесения сведений в единый государственный реестр саморегулируемых</w:t>
      </w:r>
      <w:r w:rsidR="00AA63F0" w:rsidRPr="00A97445">
        <w:rPr>
          <w:sz w:val="28"/>
          <w:szCs w:val="28"/>
        </w:rPr>
        <w:t xml:space="preserve"> </w:t>
      </w:r>
      <w:r w:rsidR="00B6328D" w:rsidRPr="00A97445">
        <w:rPr>
          <w:sz w:val="28"/>
          <w:szCs w:val="28"/>
        </w:rPr>
        <w:t>орган</w:t>
      </w:r>
      <w:r w:rsidR="00AA63F0" w:rsidRPr="00A97445">
        <w:rPr>
          <w:sz w:val="28"/>
          <w:szCs w:val="28"/>
        </w:rPr>
        <w:t>и</w:t>
      </w:r>
      <w:r w:rsidR="00B6328D" w:rsidRPr="00A97445">
        <w:rPr>
          <w:sz w:val="28"/>
          <w:szCs w:val="28"/>
        </w:rPr>
        <w:t>заций</w:t>
      </w:r>
      <w:r w:rsidRPr="00A97445">
        <w:rPr>
          <w:sz w:val="28"/>
          <w:szCs w:val="28"/>
        </w:rPr>
        <w:t>.</w:t>
      </w:r>
    </w:p>
    <w:p w:rsidR="00997AE4" w:rsidRPr="00A97445" w:rsidRDefault="00997AE4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Реестр членов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- информационный ресурс, содержащий систематизированную информацию о членах </w:t>
      </w:r>
      <w:r w:rsid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, а также лицах</w:t>
      </w:r>
      <w:r w:rsidR="00245800">
        <w:rPr>
          <w:sz w:val="28"/>
          <w:szCs w:val="28"/>
        </w:rPr>
        <w:t>,</w:t>
      </w:r>
      <w:r w:rsidRPr="00A97445">
        <w:rPr>
          <w:sz w:val="28"/>
          <w:szCs w:val="28"/>
        </w:rPr>
        <w:t xml:space="preserve"> прекративших членство в </w:t>
      </w:r>
      <w:r w:rsid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5A1217" w:rsidRPr="00A97445" w:rsidRDefault="005A1217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Реестр членов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 xml:space="preserve">ведется в виде электронной базы данных, а также в виде дел членов </w:t>
      </w:r>
      <w:r w:rsid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, которые являются его неотъемлемой частью. </w:t>
      </w:r>
    </w:p>
    <w:p w:rsidR="00B6328D" w:rsidRPr="00A97445" w:rsidRDefault="00B6328D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6</w:t>
      </w:r>
      <w:r w:rsidRPr="00A97445">
        <w:rPr>
          <w:sz w:val="28"/>
          <w:szCs w:val="28"/>
        </w:rPr>
        <w:t>.</w:t>
      </w:r>
      <w:r w:rsidR="0037102D" w:rsidRPr="00A97445">
        <w:rPr>
          <w:sz w:val="28"/>
          <w:szCs w:val="28"/>
        </w:rPr>
        <w:t>2</w:t>
      </w:r>
      <w:r w:rsidRPr="00A97445">
        <w:rPr>
          <w:sz w:val="28"/>
          <w:szCs w:val="28"/>
        </w:rPr>
        <w:t xml:space="preserve">.Член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обязан уведо</w:t>
      </w:r>
      <w:r w:rsidR="00074036" w:rsidRPr="00A97445">
        <w:rPr>
          <w:sz w:val="28"/>
          <w:szCs w:val="28"/>
        </w:rPr>
        <w:t>м</w:t>
      </w:r>
      <w:r w:rsidRPr="00A97445">
        <w:rPr>
          <w:sz w:val="28"/>
          <w:szCs w:val="28"/>
        </w:rPr>
        <w:t xml:space="preserve">лять </w:t>
      </w:r>
      <w:r w:rsidR="004675A5">
        <w:rPr>
          <w:sz w:val="28"/>
          <w:szCs w:val="28"/>
        </w:rPr>
        <w:t>Ассоциацию</w:t>
      </w:r>
      <w:r w:rsidR="004675A5" w:rsidRPr="00A97445">
        <w:rPr>
          <w:sz w:val="28"/>
          <w:szCs w:val="28"/>
        </w:rPr>
        <w:t xml:space="preserve"> </w:t>
      </w:r>
      <w:r w:rsidR="00074036" w:rsidRPr="00A97445">
        <w:rPr>
          <w:sz w:val="28"/>
          <w:szCs w:val="28"/>
        </w:rPr>
        <w:t>о</w:t>
      </w:r>
      <w:r w:rsidR="004675A5">
        <w:rPr>
          <w:sz w:val="28"/>
          <w:szCs w:val="28"/>
        </w:rPr>
        <w:t>бо</w:t>
      </w:r>
      <w:r w:rsidR="00074036" w:rsidRPr="00A97445">
        <w:rPr>
          <w:sz w:val="28"/>
          <w:szCs w:val="28"/>
        </w:rPr>
        <w:t xml:space="preserve"> всех изменениях информации о нем, содержащейся в реестре в течение 3</w:t>
      </w:r>
      <w:r w:rsidR="00540F87">
        <w:rPr>
          <w:sz w:val="28"/>
          <w:szCs w:val="28"/>
        </w:rPr>
        <w:t xml:space="preserve"> </w:t>
      </w:r>
      <w:r w:rsidR="00074036" w:rsidRPr="00A97445">
        <w:rPr>
          <w:sz w:val="28"/>
          <w:szCs w:val="28"/>
        </w:rPr>
        <w:t>(трех) рабочих дней со дня, следующего за днем возникновения таких изменений.</w:t>
      </w:r>
      <w:r w:rsidRPr="00A97445">
        <w:rPr>
          <w:sz w:val="28"/>
          <w:szCs w:val="28"/>
        </w:rPr>
        <w:t xml:space="preserve"> </w:t>
      </w:r>
    </w:p>
    <w:p w:rsidR="006C48DD" w:rsidRPr="00A97445" w:rsidRDefault="00074036" w:rsidP="00832BE7">
      <w:pPr>
        <w:ind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6</w:t>
      </w:r>
      <w:r w:rsidR="006C48DD" w:rsidRPr="00A97445">
        <w:rPr>
          <w:sz w:val="28"/>
          <w:szCs w:val="28"/>
        </w:rPr>
        <w:t>.</w:t>
      </w:r>
      <w:r w:rsidR="0037102D" w:rsidRPr="00A97445">
        <w:rPr>
          <w:sz w:val="28"/>
          <w:szCs w:val="28"/>
        </w:rPr>
        <w:t>3</w:t>
      </w:r>
      <w:r w:rsidR="006C48DD" w:rsidRPr="00A97445">
        <w:rPr>
          <w:sz w:val="28"/>
          <w:szCs w:val="28"/>
        </w:rPr>
        <w:t xml:space="preserve">.Доступ для внесения изменений в </w:t>
      </w:r>
      <w:r w:rsidRPr="00A97445">
        <w:rPr>
          <w:sz w:val="28"/>
          <w:szCs w:val="28"/>
        </w:rPr>
        <w:t>р</w:t>
      </w:r>
      <w:r w:rsidR="006C48DD" w:rsidRPr="00A97445">
        <w:rPr>
          <w:sz w:val="28"/>
          <w:szCs w:val="28"/>
        </w:rPr>
        <w:t xml:space="preserve">еестр имеют Генеральный директор </w:t>
      </w:r>
      <w:r w:rsid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6C48DD" w:rsidRPr="00A97445">
        <w:rPr>
          <w:sz w:val="28"/>
          <w:szCs w:val="28"/>
        </w:rPr>
        <w:t>и лицо</w:t>
      </w:r>
      <w:r w:rsidR="00245800">
        <w:rPr>
          <w:sz w:val="28"/>
          <w:szCs w:val="28"/>
        </w:rPr>
        <w:t>,</w:t>
      </w:r>
      <w:r w:rsidR="006C48DD" w:rsidRPr="00A97445">
        <w:rPr>
          <w:sz w:val="28"/>
          <w:szCs w:val="28"/>
        </w:rPr>
        <w:t xml:space="preserve"> им уполномоченное. Внесение изменений в реестр осуществляется внесением новых записей и корректировкой существующих.</w:t>
      </w:r>
    </w:p>
    <w:p w:rsidR="006C48DD" w:rsidRPr="00A97445" w:rsidRDefault="00074036" w:rsidP="00832BE7">
      <w:pPr>
        <w:pStyle w:val="u"/>
        <w:tabs>
          <w:tab w:val="left" w:pos="84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744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25A2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7102D" w:rsidRPr="00A97445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.Реестр размещается на официальном сайте </w:t>
      </w:r>
      <w:r w:rsidR="004675A5" w:rsidRPr="004675A5">
        <w:rPr>
          <w:rFonts w:ascii="Times New Roman" w:hAnsi="Times New Roman" w:cs="Times New Roman"/>
          <w:color w:val="auto"/>
          <w:sz w:val="28"/>
          <w:szCs w:val="28"/>
        </w:rPr>
        <w:t xml:space="preserve">Ассоциации 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информационно-коммуникационной 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 сети "Интернет".</w:t>
      </w:r>
    </w:p>
    <w:p w:rsidR="006C48DD" w:rsidRPr="00A97445" w:rsidRDefault="002F07DA" w:rsidP="00832BE7">
      <w:pPr>
        <w:pStyle w:val="u"/>
        <w:tabs>
          <w:tab w:val="left" w:pos="840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744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725A29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7102D" w:rsidRPr="00A9744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675A5" w:rsidRPr="004675A5">
        <w:rPr>
          <w:rFonts w:ascii="Times New Roman" w:hAnsi="Times New Roman" w:cs="Times New Roman"/>
          <w:color w:val="auto"/>
          <w:sz w:val="28"/>
          <w:szCs w:val="28"/>
        </w:rPr>
        <w:t xml:space="preserve"> Ассоциаци</w:t>
      </w:r>
      <w:r w:rsidR="004675A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4675A5" w:rsidRPr="004675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предоставляет по запросу 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>уполномоченного органа (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заинтересованного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>лица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 выписку из реестра членов </w:t>
      </w:r>
      <w:r w:rsidR="004675A5" w:rsidRPr="004675A5">
        <w:rPr>
          <w:rFonts w:ascii="Times New Roman" w:hAnsi="Times New Roman" w:cs="Times New Roman"/>
          <w:color w:val="auto"/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в срок не более чем 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40F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97445">
        <w:rPr>
          <w:rFonts w:ascii="Times New Roman" w:hAnsi="Times New Roman" w:cs="Times New Roman"/>
          <w:color w:val="auto"/>
          <w:sz w:val="28"/>
          <w:szCs w:val="28"/>
        </w:rPr>
        <w:t>(десять)</w:t>
      </w:r>
      <w:r w:rsidR="006C48DD" w:rsidRPr="00A97445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дня со дня поступления указанного запроса.</w:t>
      </w:r>
    </w:p>
    <w:p w:rsidR="006C48DD" w:rsidRPr="00A97445" w:rsidRDefault="006C48DD" w:rsidP="00832BE7">
      <w:pPr>
        <w:autoSpaceDE w:val="0"/>
        <w:autoSpaceDN w:val="0"/>
        <w:adjustRightInd w:val="0"/>
        <w:ind w:right="140" w:firstLine="709"/>
        <w:jc w:val="both"/>
        <w:rPr>
          <w:sz w:val="28"/>
          <w:szCs w:val="28"/>
        </w:rPr>
      </w:pP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center"/>
        <w:rPr>
          <w:b/>
          <w:bCs/>
          <w:sz w:val="28"/>
          <w:szCs w:val="28"/>
        </w:rPr>
      </w:pPr>
      <w:r w:rsidRPr="00A97445">
        <w:rPr>
          <w:b/>
          <w:sz w:val="28"/>
          <w:szCs w:val="28"/>
        </w:rPr>
        <w:t>1</w:t>
      </w:r>
      <w:r w:rsidR="00725A29">
        <w:rPr>
          <w:b/>
          <w:sz w:val="28"/>
          <w:szCs w:val="28"/>
        </w:rPr>
        <w:t>7</w:t>
      </w:r>
      <w:r w:rsidRPr="00A97445">
        <w:rPr>
          <w:b/>
          <w:sz w:val="28"/>
          <w:szCs w:val="28"/>
        </w:rPr>
        <w:t xml:space="preserve">. </w:t>
      </w:r>
      <w:r w:rsidRPr="00A97445">
        <w:rPr>
          <w:b/>
          <w:bCs/>
          <w:sz w:val="28"/>
          <w:szCs w:val="28"/>
        </w:rPr>
        <w:t xml:space="preserve">Филиалы </w:t>
      </w:r>
      <w:r w:rsidR="00245800">
        <w:rPr>
          <w:b/>
          <w:bCs/>
          <w:sz w:val="28"/>
          <w:szCs w:val="28"/>
        </w:rPr>
        <w:t xml:space="preserve">и представительства </w:t>
      </w:r>
      <w:r w:rsidR="004675A5" w:rsidRPr="004675A5">
        <w:rPr>
          <w:b/>
          <w:bCs/>
          <w:sz w:val="28"/>
          <w:szCs w:val="28"/>
        </w:rPr>
        <w:t>Ассоциации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rPr>
          <w:b/>
          <w:bCs/>
          <w:sz w:val="28"/>
          <w:szCs w:val="28"/>
        </w:rPr>
      </w:pPr>
      <w:r w:rsidRPr="00A97445">
        <w:rPr>
          <w:b/>
          <w:bCs/>
          <w:sz w:val="28"/>
          <w:szCs w:val="28"/>
        </w:rPr>
        <w:t> 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7</w:t>
      </w:r>
      <w:r w:rsidRPr="00A97445">
        <w:rPr>
          <w:sz w:val="28"/>
          <w:szCs w:val="28"/>
        </w:rPr>
        <w:t>.1.</w:t>
      </w:r>
      <w:r w:rsidR="004675A5" w:rsidRPr="004675A5">
        <w:rPr>
          <w:sz w:val="28"/>
          <w:szCs w:val="28"/>
        </w:rPr>
        <w:t xml:space="preserve"> Ассоциаци</w:t>
      </w:r>
      <w:r w:rsidR="004675A5">
        <w:rPr>
          <w:sz w:val="28"/>
          <w:szCs w:val="28"/>
        </w:rPr>
        <w:t>я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может создавать обособленные подразделения на территории Российской Федерации в соответствии с законодательством Российской Федерации.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Решения о создании филиалов и представительств, а также об утверждении положений, регламентирующих порядок осуществления ими деятельности, принимается Правлением </w:t>
      </w:r>
      <w:r w:rsidR="004675A5" w:rsidRP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7</w:t>
      </w:r>
      <w:r w:rsidRPr="00A97445">
        <w:rPr>
          <w:sz w:val="28"/>
          <w:szCs w:val="28"/>
        </w:rPr>
        <w:t>.2.Порядок учета имущества филиала или представительства определяется в соответствующем положении.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7</w:t>
      </w:r>
      <w:r w:rsidR="00BC1CC6" w:rsidRPr="00A97445">
        <w:rPr>
          <w:sz w:val="28"/>
          <w:szCs w:val="28"/>
        </w:rPr>
        <w:t>.3.</w:t>
      </w:r>
      <w:r w:rsidRPr="00A97445">
        <w:rPr>
          <w:sz w:val="28"/>
          <w:szCs w:val="28"/>
        </w:rPr>
        <w:t xml:space="preserve">Филиал и представительство осуществляют деятельность от имени </w:t>
      </w:r>
      <w:r w:rsidR="004675A5" w:rsidRP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 xml:space="preserve">. Ответственность за деятельность своих филиалов и представительств несет </w:t>
      </w:r>
      <w:r w:rsidR="004675A5">
        <w:rPr>
          <w:sz w:val="28"/>
          <w:szCs w:val="28"/>
        </w:rPr>
        <w:t>Ассоциация</w:t>
      </w:r>
      <w:r w:rsidRPr="00A97445">
        <w:rPr>
          <w:sz w:val="28"/>
          <w:szCs w:val="28"/>
        </w:rPr>
        <w:t>.</w:t>
      </w:r>
    </w:p>
    <w:p w:rsidR="00E26443" w:rsidRPr="00A97445" w:rsidRDefault="00E26443" w:rsidP="00832BE7">
      <w:pPr>
        <w:tabs>
          <w:tab w:val="left" w:pos="300"/>
          <w:tab w:val="left" w:pos="9360"/>
        </w:tabs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1</w:t>
      </w:r>
      <w:r w:rsidR="00725A29">
        <w:rPr>
          <w:sz w:val="28"/>
          <w:szCs w:val="28"/>
        </w:rPr>
        <w:t>7</w:t>
      </w:r>
      <w:r w:rsidR="00BC1CC6" w:rsidRPr="00A97445">
        <w:rPr>
          <w:sz w:val="28"/>
          <w:szCs w:val="28"/>
        </w:rPr>
        <w:t>.4.</w:t>
      </w:r>
      <w:r w:rsidRPr="00A97445">
        <w:rPr>
          <w:sz w:val="28"/>
          <w:szCs w:val="28"/>
        </w:rPr>
        <w:t xml:space="preserve">Руководители филиалов и представительств назначаются Правлением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и действуют на основании доверенности, выданной Генеральным директором</w:t>
      </w:r>
      <w:r w:rsidR="00396402" w:rsidRPr="00A97445">
        <w:rPr>
          <w:sz w:val="28"/>
          <w:szCs w:val="28"/>
        </w:rPr>
        <w:t xml:space="preserve"> </w:t>
      </w:r>
      <w:r w:rsidR="004675A5" w:rsidRP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3136B6" w:rsidRPr="00A97445" w:rsidRDefault="00725A29" w:rsidP="00832BE7">
      <w:pPr>
        <w:spacing w:before="240" w:after="240"/>
        <w:ind w:right="1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</w:t>
      </w:r>
      <w:r w:rsidR="003136B6" w:rsidRPr="00A97445">
        <w:rPr>
          <w:b/>
          <w:sz w:val="28"/>
          <w:szCs w:val="28"/>
        </w:rPr>
        <w:t xml:space="preserve">. Порядок реорганизации и ликвидации </w:t>
      </w:r>
      <w:r w:rsidR="004675A5" w:rsidRPr="004675A5">
        <w:rPr>
          <w:b/>
          <w:sz w:val="28"/>
          <w:szCs w:val="28"/>
        </w:rPr>
        <w:t>Ассоциации</w:t>
      </w:r>
    </w:p>
    <w:p w:rsidR="003136B6" w:rsidRPr="00A9744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.1.</w:t>
      </w:r>
      <w:r w:rsidR="004675A5" w:rsidRPr="004675A5">
        <w:rPr>
          <w:sz w:val="28"/>
          <w:szCs w:val="28"/>
        </w:rPr>
        <w:t xml:space="preserve"> </w:t>
      </w:r>
      <w:r w:rsidR="004675A5">
        <w:rPr>
          <w:sz w:val="28"/>
          <w:szCs w:val="28"/>
        </w:rPr>
        <w:t>Ассоциация</w:t>
      </w:r>
      <w:r w:rsidR="004675A5" w:rsidRPr="00A97445">
        <w:rPr>
          <w:sz w:val="28"/>
          <w:szCs w:val="28"/>
        </w:rPr>
        <w:t xml:space="preserve"> </w:t>
      </w:r>
      <w:r w:rsidR="003136B6" w:rsidRPr="00A97445">
        <w:rPr>
          <w:sz w:val="28"/>
          <w:szCs w:val="28"/>
        </w:rPr>
        <w:t>может быть реорганизован</w:t>
      </w:r>
      <w:r w:rsidR="004675A5">
        <w:rPr>
          <w:sz w:val="28"/>
          <w:szCs w:val="28"/>
        </w:rPr>
        <w:t>а</w:t>
      </w:r>
      <w:r w:rsidR="00396402" w:rsidRPr="00A97445">
        <w:rPr>
          <w:sz w:val="28"/>
          <w:szCs w:val="28"/>
        </w:rPr>
        <w:t xml:space="preserve"> или ликвидирован</w:t>
      </w:r>
      <w:r w:rsidR="004675A5">
        <w:rPr>
          <w:sz w:val="28"/>
          <w:szCs w:val="28"/>
        </w:rPr>
        <w:t>а</w:t>
      </w:r>
      <w:r w:rsidR="003136B6" w:rsidRPr="00A97445">
        <w:rPr>
          <w:sz w:val="28"/>
          <w:szCs w:val="28"/>
        </w:rPr>
        <w:t xml:space="preserve"> по решению Общего собрания членов </w:t>
      </w:r>
      <w:r w:rsidR="004675A5" w:rsidRPr="004675A5">
        <w:rPr>
          <w:sz w:val="28"/>
          <w:szCs w:val="28"/>
        </w:rPr>
        <w:t>Ассоциации</w:t>
      </w:r>
      <w:r w:rsidR="003136B6" w:rsidRPr="00A97445">
        <w:rPr>
          <w:sz w:val="28"/>
          <w:szCs w:val="28"/>
        </w:rPr>
        <w:t>.</w:t>
      </w:r>
    </w:p>
    <w:p w:rsidR="003136B6" w:rsidRPr="00A97445" w:rsidRDefault="003136B6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В случае реорганизации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Pr="00A97445">
        <w:rPr>
          <w:sz w:val="28"/>
          <w:szCs w:val="28"/>
        </w:rPr>
        <w:t>е</w:t>
      </w:r>
      <w:r w:rsidR="004675A5">
        <w:rPr>
          <w:sz w:val="28"/>
          <w:szCs w:val="28"/>
        </w:rPr>
        <w:t>е</w:t>
      </w:r>
      <w:r w:rsidRPr="00A97445">
        <w:rPr>
          <w:sz w:val="28"/>
          <w:szCs w:val="28"/>
        </w:rPr>
        <w:t xml:space="preserve"> права и обязанности переходят к правопреемнику.</w:t>
      </w:r>
    </w:p>
    <w:p w:rsidR="00396402" w:rsidRPr="00A9744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</w:t>
      </w:r>
      <w:r w:rsidR="00705394">
        <w:rPr>
          <w:sz w:val="28"/>
          <w:szCs w:val="28"/>
        </w:rPr>
        <w:t>2.</w:t>
      </w:r>
      <w:r w:rsidR="004675A5" w:rsidRPr="004675A5">
        <w:rPr>
          <w:sz w:val="28"/>
          <w:szCs w:val="28"/>
        </w:rPr>
        <w:t xml:space="preserve"> </w:t>
      </w:r>
      <w:r w:rsidR="004675A5">
        <w:rPr>
          <w:sz w:val="28"/>
          <w:szCs w:val="28"/>
        </w:rPr>
        <w:t>Ассоциация</w:t>
      </w:r>
      <w:r w:rsidR="004675A5" w:rsidRPr="00A97445">
        <w:rPr>
          <w:sz w:val="28"/>
          <w:szCs w:val="28"/>
        </w:rPr>
        <w:t xml:space="preserve"> </w:t>
      </w:r>
      <w:r w:rsidR="003136B6" w:rsidRPr="00A97445">
        <w:rPr>
          <w:sz w:val="28"/>
          <w:szCs w:val="28"/>
        </w:rPr>
        <w:t>может быть ликвидирован</w:t>
      </w:r>
      <w:r w:rsidR="004675A5">
        <w:rPr>
          <w:sz w:val="28"/>
          <w:szCs w:val="28"/>
        </w:rPr>
        <w:t>а</w:t>
      </w:r>
      <w:r w:rsidR="003136B6" w:rsidRPr="00A97445">
        <w:rPr>
          <w:sz w:val="28"/>
          <w:szCs w:val="28"/>
        </w:rPr>
        <w:t>:</w:t>
      </w:r>
    </w:p>
    <w:p w:rsidR="004675A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.2.1.По решению Общего собрания;</w:t>
      </w:r>
    </w:p>
    <w:p w:rsidR="003136B6" w:rsidRPr="00A9744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.2.2.По решению суда, в случаях, предусмотренных законодательством Российской Федерации.</w:t>
      </w:r>
    </w:p>
    <w:p w:rsidR="003136B6" w:rsidRPr="00A9744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</w:t>
      </w:r>
      <w:r w:rsidR="00396402" w:rsidRPr="00A97445">
        <w:rPr>
          <w:sz w:val="28"/>
          <w:szCs w:val="28"/>
        </w:rPr>
        <w:t>3.</w:t>
      </w:r>
      <w:r w:rsidR="003136B6" w:rsidRPr="00A97445">
        <w:rPr>
          <w:sz w:val="28"/>
          <w:szCs w:val="28"/>
        </w:rPr>
        <w:t>Общее собрание или орган, принявший решение о ликвидации, назначает ликвидационную комиссию и устанавливает порядок и сроки ликвидации.</w:t>
      </w:r>
    </w:p>
    <w:p w:rsidR="003136B6" w:rsidRPr="00A97445" w:rsidRDefault="003136B6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4675A5">
        <w:rPr>
          <w:sz w:val="28"/>
          <w:szCs w:val="28"/>
        </w:rPr>
        <w:t>Ассоциации</w:t>
      </w:r>
      <w:r w:rsidRPr="00A97445">
        <w:rPr>
          <w:sz w:val="28"/>
          <w:szCs w:val="28"/>
        </w:rPr>
        <w:t>.</w:t>
      </w:r>
    </w:p>
    <w:p w:rsidR="003136B6" w:rsidRPr="00A97445" w:rsidRDefault="003136B6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Порядок ликвидации определяется Гражданским кодексом Российской Федерации и Федеральным Законом "О некоммерческих организациях".</w:t>
      </w:r>
    </w:p>
    <w:p w:rsidR="003136B6" w:rsidRPr="00A97445" w:rsidRDefault="00725A29" w:rsidP="00832BE7">
      <w:pPr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136B6" w:rsidRPr="00A97445">
        <w:rPr>
          <w:sz w:val="28"/>
          <w:szCs w:val="28"/>
        </w:rPr>
        <w:t>.4.</w:t>
      </w:r>
      <w:r w:rsidR="004675A5" w:rsidRPr="004675A5">
        <w:rPr>
          <w:sz w:val="28"/>
          <w:szCs w:val="28"/>
        </w:rPr>
        <w:t xml:space="preserve"> </w:t>
      </w:r>
      <w:r w:rsidR="004675A5">
        <w:rPr>
          <w:sz w:val="28"/>
          <w:szCs w:val="28"/>
        </w:rPr>
        <w:t>Ассоциация</w:t>
      </w:r>
      <w:r w:rsidR="004675A5" w:rsidRPr="00A97445">
        <w:rPr>
          <w:sz w:val="28"/>
          <w:szCs w:val="28"/>
        </w:rPr>
        <w:t xml:space="preserve"> </w:t>
      </w:r>
      <w:r w:rsidR="003136B6" w:rsidRPr="00A97445">
        <w:rPr>
          <w:sz w:val="28"/>
          <w:szCs w:val="28"/>
        </w:rPr>
        <w:t>считается ликвидированн</w:t>
      </w:r>
      <w:r w:rsidR="004675A5">
        <w:rPr>
          <w:sz w:val="28"/>
          <w:szCs w:val="28"/>
        </w:rPr>
        <w:t>ой</w:t>
      </w:r>
      <w:r w:rsidR="003136B6" w:rsidRPr="00A97445">
        <w:rPr>
          <w:sz w:val="28"/>
          <w:szCs w:val="28"/>
        </w:rPr>
        <w:t xml:space="preserve"> с момента внесения  органом государственной регистрации соответствующей записи в единый государственный реестр юридических лиц.</w:t>
      </w:r>
    </w:p>
    <w:p w:rsidR="003136B6" w:rsidRPr="00A97445" w:rsidRDefault="003136B6" w:rsidP="00832BE7">
      <w:pPr>
        <w:tabs>
          <w:tab w:val="left" w:pos="1260"/>
          <w:tab w:val="left" w:pos="5423"/>
        </w:tabs>
        <w:ind w:right="140" w:firstLine="709"/>
        <w:jc w:val="both"/>
        <w:rPr>
          <w:sz w:val="28"/>
          <w:szCs w:val="28"/>
        </w:rPr>
      </w:pPr>
    </w:p>
    <w:p w:rsidR="00F079F2" w:rsidRPr="00540F87" w:rsidRDefault="00725A29" w:rsidP="00832BE7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F079F2" w:rsidRPr="00540F87">
        <w:rPr>
          <w:b/>
          <w:color w:val="000000"/>
          <w:sz w:val="28"/>
          <w:szCs w:val="28"/>
        </w:rPr>
        <w:t xml:space="preserve">. </w:t>
      </w:r>
      <w:r w:rsidR="00F02FA6" w:rsidRPr="00540F87">
        <w:rPr>
          <w:b/>
          <w:color w:val="000000"/>
          <w:sz w:val="28"/>
          <w:szCs w:val="28"/>
        </w:rPr>
        <w:t xml:space="preserve">Ревизионная комиссия </w:t>
      </w:r>
      <w:r w:rsidR="004675A5" w:rsidRPr="004675A5">
        <w:rPr>
          <w:b/>
          <w:color w:val="000000"/>
          <w:sz w:val="28"/>
          <w:szCs w:val="28"/>
        </w:rPr>
        <w:t>Ассоциации</w:t>
      </w:r>
    </w:p>
    <w:p w:rsidR="00F079F2" w:rsidRPr="00540F87" w:rsidRDefault="00F079F2" w:rsidP="00832BE7">
      <w:pPr>
        <w:ind w:firstLine="709"/>
        <w:jc w:val="center"/>
        <w:rPr>
          <w:color w:val="000000"/>
          <w:sz w:val="28"/>
          <w:szCs w:val="28"/>
        </w:rPr>
      </w:pPr>
    </w:p>
    <w:p w:rsidR="00F02FA6" w:rsidRPr="00540F87" w:rsidRDefault="00725A29" w:rsidP="00832B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079F2" w:rsidRPr="00540F87">
        <w:rPr>
          <w:color w:val="000000"/>
          <w:sz w:val="28"/>
          <w:szCs w:val="28"/>
        </w:rPr>
        <w:t>.</w:t>
      </w:r>
      <w:r w:rsidR="00F02FA6" w:rsidRPr="00540F87">
        <w:rPr>
          <w:color w:val="000000"/>
          <w:sz w:val="28"/>
          <w:szCs w:val="28"/>
        </w:rPr>
        <w:t>1</w:t>
      </w:r>
      <w:r w:rsidR="00F079F2" w:rsidRPr="00540F87">
        <w:rPr>
          <w:color w:val="000000"/>
          <w:sz w:val="28"/>
          <w:szCs w:val="28"/>
        </w:rPr>
        <w:t>.</w:t>
      </w:r>
      <w:r w:rsidR="00F02FA6" w:rsidRPr="00540F87">
        <w:rPr>
          <w:color w:val="000000"/>
          <w:sz w:val="28"/>
          <w:szCs w:val="28"/>
        </w:rPr>
        <w:t>Ревизионная комиссия</w:t>
      </w:r>
      <w:r w:rsidR="00D43A85">
        <w:rPr>
          <w:color w:val="000000"/>
          <w:sz w:val="28"/>
          <w:szCs w:val="28"/>
        </w:rPr>
        <w:t xml:space="preserve"> (ревизор)</w:t>
      </w:r>
      <w:r w:rsidR="00F02FA6" w:rsidRPr="00540F87">
        <w:rPr>
          <w:color w:val="000000"/>
          <w:sz w:val="28"/>
          <w:szCs w:val="28"/>
        </w:rPr>
        <w:t xml:space="preserve">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F02FA6" w:rsidRPr="00540F87">
        <w:rPr>
          <w:color w:val="000000"/>
          <w:sz w:val="28"/>
          <w:szCs w:val="28"/>
        </w:rPr>
        <w:t xml:space="preserve">избирается Общим собранием из числа </w:t>
      </w:r>
      <w:r w:rsidR="00540F87" w:rsidRPr="00540F87">
        <w:rPr>
          <w:color w:val="000000"/>
          <w:sz w:val="28"/>
          <w:szCs w:val="28"/>
        </w:rPr>
        <w:t xml:space="preserve">представителей </w:t>
      </w:r>
      <w:r w:rsidR="00F02FA6" w:rsidRPr="00540F87">
        <w:rPr>
          <w:color w:val="000000"/>
          <w:sz w:val="28"/>
          <w:szCs w:val="28"/>
        </w:rPr>
        <w:t xml:space="preserve">членов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B42FCB" w:rsidRPr="00540F87">
        <w:rPr>
          <w:color w:val="000000"/>
          <w:sz w:val="28"/>
          <w:szCs w:val="28"/>
        </w:rPr>
        <w:t xml:space="preserve">в количестве, определяемом Общим собранием, </w:t>
      </w:r>
      <w:r w:rsidR="00F02FA6" w:rsidRPr="00540F87">
        <w:rPr>
          <w:color w:val="000000"/>
          <w:sz w:val="28"/>
          <w:szCs w:val="28"/>
        </w:rPr>
        <w:t xml:space="preserve">сроком на </w:t>
      </w:r>
      <w:r w:rsidR="00540F87" w:rsidRPr="00540F87">
        <w:rPr>
          <w:color w:val="000000"/>
          <w:sz w:val="28"/>
          <w:szCs w:val="28"/>
        </w:rPr>
        <w:t>5</w:t>
      </w:r>
      <w:r w:rsidR="00F02FA6" w:rsidRPr="00540F87">
        <w:rPr>
          <w:color w:val="000000"/>
          <w:sz w:val="28"/>
          <w:szCs w:val="28"/>
        </w:rPr>
        <w:t xml:space="preserve"> (</w:t>
      </w:r>
      <w:r w:rsidR="00540F87" w:rsidRPr="00540F87">
        <w:rPr>
          <w:color w:val="000000"/>
          <w:sz w:val="28"/>
          <w:szCs w:val="28"/>
        </w:rPr>
        <w:t>пять</w:t>
      </w:r>
      <w:r w:rsidR="00F02FA6" w:rsidRPr="00540F87">
        <w:rPr>
          <w:color w:val="000000"/>
          <w:sz w:val="28"/>
          <w:szCs w:val="28"/>
        </w:rPr>
        <w:t xml:space="preserve">) </w:t>
      </w:r>
      <w:r w:rsidR="00540F87" w:rsidRPr="00540F87">
        <w:rPr>
          <w:color w:val="000000"/>
          <w:sz w:val="28"/>
          <w:szCs w:val="28"/>
        </w:rPr>
        <w:t>лет</w:t>
      </w:r>
      <w:r w:rsidR="00F02FA6" w:rsidRPr="00540F87">
        <w:rPr>
          <w:color w:val="000000"/>
          <w:sz w:val="28"/>
          <w:szCs w:val="28"/>
        </w:rPr>
        <w:t>.</w:t>
      </w:r>
    </w:p>
    <w:p w:rsidR="00F02FA6" w:rsidRPr="00540F87" w:rsidRDefault="00725A29" w:rsidP="00832B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02FA6" w:rsidRPr="00540F87">
        <w:rPr>
          <w:color w:val="000000"/>
          <w:sz w:val="28"/>
          <w:szCs w:val="28"/>
        </w:rPr>
        <w:t>.</w:t>
      </w:r>
      <w:r w:rsidR="00540F87" w:rsidRPr="00540F87">
        <w:rPr>
          <w:color w:val="000000"/>
          <w:sz w:val="28"/>
          <w:szCs w:val="28"/>
        </w:rPr>
        <w:t>2</w:t>
      </w:r>
      <w:r w:rsidR="00F02FA6" w:rsidRPr="00540F87">
        <w:rPr>
          <w:color w:val="000000"/>
          <w:sz w:val="28"/>
          <w:szCs w:val="28"/>
        </w:rPr>
        <w:t xml:space="preserve">.Ревизионная комиссия </w:t>
      </w:r>
      <w:r w:rsidR="00D43A85">
        <w:rPr>
          <w:color w:val="000000"/>
          <w:sz w:val="28"/>
          <w:szCs w:val="28"/>
        </w:rPr>
        <w:t xml:space="preserve">(ревизор) </w:t>
      </w:r>
      <w:r w:rsidR="00F02FA6" w:rsidRPr="00540F87">
        <w:rPr>
          <w:color w:val="000000"/>
          <w:sz w:val="28"/>
          <w:szCs w:val="28"/>
        </w:rPr>
        <w:t xml:space="preserve">ежегодно осуществляет </w:t>
      </w:r>
      <w:r w:rsidR="00F079F2" w:rsidRPr="00540F87">
        <w:rPr>
          <w:color w:val="000000"/>
          <w:sz w:val="28"/>
          <w:szCs w:val="28"/>
        </w:rPr>
        <w:t>ревизию финансово</w:t>
      </w:r>
      <w:r w:rsidR="00F02FA6" w:rsidRPr="00540F87">
        <w:rPr>
          <w:color w:val="000000"/>
          <w:sz w:val="28"/>
          <w:szCs w:val="28"/>
        </w:rPr>
        <w:t xml:space="preserve"> -</w:t>
      </w:r>
      <w:r w:rsidR="00F079F2" w:rsidRPr="00540F87">
        <w:rPr>
          <w:color w:val="000000"/>
          <w:sz w:val="28"/>
          <w:szCs w:val="28"/>
        </w:rPr>
        <w:t xml:space="preserve"> хозяйственной деятельности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F02FA6" w:rsidRPr="00540F87">
        <w:rPr>
          <w:color w:val="000000"/>
          <w:sz w:val="28"/>
          <w:szCs w:val="28"/>
        </w:rPr>
        <w:t xml:space="preserve">и </w:t>
      </w:r>
      <w:proofErr w:type="gramStart"/>
      <w:r w:rsidR="00F02FA6" w:rsidRPr="00540F87">
        <w:rPr>
          <w:color w:val="000000"/>
          <w:sz w:val="28"/>
          <w:szCs w:val="28"/>
        </w:rPr>
        <w:t>предоставляет соответствующий отчет</w:t>
      </w:r>
      <w:proofErr w:type="gramEnd"/>
      <w:r w:rsidR="00F02FA6" w:rsidRPr="00540F87">
        <w:rPr>
          <w:color w:val="000000"/>
          <w:sz w:val="28"/>
          <w:szCs w:val="28"/>
        </w:rPr>
        <w:t xml:space="preserve"> на очередном Общем собрании</w:t>
      </w:r>
      <w:r w:rsidR="00F079F2" w:rsidRPr="00540F87">
        <w:rPr>
          <w:color w:val="000000"/>
          <w:sz w:val="28"/>
          <w:szCs w:val="28"/>
        </w:rPr>
        <w:t xml:space="preserve">. </w:t>
      </w:r>
    </w:p>
    <w:p w:rsidR="00F079F2" w:rsidRPr="00540F87" w:rsidRDefault="00725A29" w:rsidP="00832BE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B96C04" w:rsidRPr="00540F87">
        <w:rPr>
          <w:color w:val="000000"/>
          <w:sz w:val="28"/>
          <w:szCs w:val="28"/>
        </w:rPr>
        <w:t>.</w:t>
      </w:r>
      <w:r w:rsidR="00540F87" w:rsidRPr="00540F87">
        <w:rPr>
          <w:color w:val="000000"/>
          <w:sz w:val="28"/>
          <w:szCs w:val="28"/>
        </w:rPr>
        <w:t>3</w:t>
      </w:r>
      <w:r w:rsidR="00B96C04" w:rsidRPr="00540F87">
        <w:rPr>
          <w:color w:val="000000"/>
          <w:sz w:val="28"/>
          <w:szCs w:val="28"/>
        </w:rPr>
        <w:t>.</w:t>
      </w:r>
      <w:r w:rsidR="00F079F2" w:rsidRPr="00540F87">
        <w:rPr>
          <w:color w:val="000000"/>
          <w:sz w:val="28"/>
          <w:szCs w:val="28"/>
        </w:rPr>
        <w:t xml:space="preserve">Все работники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F079F2" w:rsidRPr="00540F87">
        <w:rPr>
          <w:color w:val="000000"/>
          <w:sz w:val="28"/>
          <w:szCs w:val="28"/>
        </w:rPr>
        <w:t xml:space="preserve">обязаны по запросу </w:t>
      </w:r>
      <w:r w:rsidR="00D43A85">
        <w:rPr>
          <w:color w:val="000000"/>
          <w:sz w:val="28"/>
          <w:szCs w:val="28"/>
        </w:rPr>
        <w:t>ревизионной комиссии (</w:t>
      </w:r>
      <w:r w:rsidR="00F079F2" w:rsidRPr="00540F87">
        <w:rPr>
          <w:color w:val="000000"/>
          <w:sz w:val="28"/>
          <w:szCs w:val="28"/>
        </w:rPr>
        <w:t>ревизора</w:t>
      </w:r>
      <w:r w:rsidR="00D43A85">
        <w:rPr>
          <w:color w:val="000000"/>
          <w:sz w:val="28"/>
          <w:szCs w:val="28"/>
        </w:rPr>
        <w:t>)</w:t>
      </w:r>
      <w:r w:rsidR="004675A5">
        <w:rPr>
          <w:color w:val="000000"/>
          <w:sz w:val="28"/>
          <w:szCs w:val="28"/>
        </w:rPr>
        <w:t xml:space="preserve"> предоставлять необ</w:t>
      </w:r>
      <w:r w:rsidR="00F079F2" w:rsidRPr="00540F87">
        <w:rPr>
          <w:color w:val="000000"/>
          <w:sz w:val="28"/>
          <w:szCs w:val="28"/>
        </w:rPr>
        <w:t>ходимую информацию и документы.</w:t>
      </w:r>
    </w:p>
    <w:p w:rsidR="00EF39EA" w:rsidRPr="00A97445" w:rsidRDefault="00EF39EA" w:rsidP="00832BE7">
      <w:pPr>
        <w:tabs>
          <w:tab w:val="left" w:pos="1260"/>
          <w:tab w:val="left" w:pos="5423"/>
        </w:tabs>
        <w:ind w:right="140" w:firstLine="709"/>
        <w:jc w:val="center"/>
        <w:rPr>
          <w:b/>
          <w:sz w:val="28"/>
          <w:szCs w:val="28"/>
        </w:rPr>
      </w:pPr>
    </w:p>
    <w:p w:rsidR="00D91EA2" w:rsidRPr="00A97445" w:rsidRDefault="00EA7CD3" w:rsidP="00832BE7">
      <w:pPr>
        <w:tabs>
          <w:tab w:val="left" w:pos="1260"/>
          <w:tab w:val="left" w:pos="5423"/>
        </w:tabs>
        <w:ind w:right="140" w:firstLine="709"/>
        <w:jc w:val="center"/>
        <w:rPr>
          <w:b/>
          <w:sz w:val="28"/>
          <w:szCs w:val="28"/>
        </w:rPr>
      </w:pPr>
      <w:r w:rsidRPr="00A97445">
        <w:rPr>
          <w:b/>
          <w:sz w:val="28"/>
          <w:szCs w:val="28"/>
        </w:rPr>
        <w:t>2</w:t>
      </w:r>
      <w:r w:rsidR="00725A29">
        <w:rPr>
          <w:b/>
          <w:sz w:val="28"/>
          <w:szCs w:val="28"/>
        </w:rPr>
        <w:t>0</w:t>
      </w:r>
      <w:r w:rsidR="00D91EA2" w:rsidRPr="00A97445">
        <w:rPr>
          <w:b/>
          <w:sz w:val="28"/>
          <w:szCs w:val="28"/>
        </w:rPr>
        <w:t>. П</w:t>
      </w:r>
      <w:r w:rsidR="003136B6" w:rsidRPr="00A97445">
        <w:rPr>
          <w:b/>
          <w:sz w:val="28"/>
          <w:szCs w:val="28"/>
        </w:rPr>
        <w:t>орядок внесения изменений и дополнений в Устав</w:t>
      </w:r>
    </w:p>
    <w:p w:rsidR="00E26443" w:rsidRPr="00A97445" w:rsidRDefault="00E26443" w:rsidP="00832BE7">
      <w:pPr>
        <w:pStyle w:val="20"/>
        <w:ind w:right="140" w:firstLine="709"/>
        <w:jc w:val="center"/>
        <w:rPr>
          <w:rFonts w:ascii="Times New Roman" w:hAnsi="Times New Roman"/>
          <w:sz w:val="28"/>
          <w:szCs w:val="28"/>
        </w:rPr>
      </w:pPr>
    </w:p>
    <w:p w:rsidR="00D91EA2" w:rsidRPr="00A97445" w:rsidRDefault="00EA7CD3" w:rsidP="00832BE7">
      <w:pPr>
        <w:pStyle w:val="20"/>
        <w:ind w:right="140" w:firstLine="709"/>
        <w:rPr>
          <w:rFonts w:ascii="Times New Roman" w:hAnsi="Times New Roman"/>
          <w:sz w:val="28"/>
          <w:szCs w:val="28"/>
        </w:rPr>
      </w:pPr>
      <w:r w:rsidRPr="00A97445">
        <w:rPr>
          <w:rFonts w:ascii="Times New Roman" w:hAnsi="Times New Roman"/>
          <w:sz w:val="28"/>
          <w:szCs w:val="28"/>
        </w:rPr>
        <w:t>2</w:t>
      </w:r>
      <w:r w:rsidR="00725A29">
        <w:rPr>
          <w:rFonts w:ascii="Times New Roman" w:hAnsi="Times New Roman"/>
          <w:sz w:val="28"/>
          <w:szCs w:val="28"/>
        </w:rPr>
        <w:t>0</w:t>
      </w:r>
      <w:r w:rsidR="003136B6" w:rsidRPr="00A97445">
        <w:rPr>
          <w:rFonts w:ascii="Times New Roman" w:hAnsi="Times New Roman"/>
          <w:sz w:val="28"/>
          <w:szCs w:val="28"/>
        </w:rPr>
        <w:t>.1.</w:t>
      </w:r>
      <w:r w:rsidR="00D91EA2" w:rsidRPr="00A97445">
        <w:rPr>
          <w:rFonts w:ascii="Times New Roman" w:hAnsi="Times New Roman"/>
          <w:sz w:val="28"/>
          <w:szCs w:val="28"/>
        </w:rPr>
        <w:t xml:space="preserve">Изменения и дополнения в настоящий Устав вносятся по решению Общего собрания членов </w:t>
      </w:r>
      <w:r w:rsidR="004675A5" w:rsidRPr="004675A5">
        <w:rPr>
          <w:rFonts w:ascii="Times New Roman" w:hAnsi="Times New Roman"/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D20AAE" w:rsidRPr="00A97445">
        <w:rPr>
          <w:rFonts w:ascii="Times New Roman" w:hAnsi="Times New Roman"/>
          <w:sz w:val="28"/>
          <w:szCs w:val="28"/>
        </w:rPr>
        <w:t xml:space="preserve">квалифицированным </w:t>
      </w:r>
      <w:r w:rsidR="00D91EA2" w:rsidRPr="00A97445">
        <w:rPr>
          <w:rFonts w:ascii="Times New Roman" w:hAnsi="Times New Roman"/>
          <w:sz w:val="28"/>
          <w:szCs w:val="28"/>
        </w:rPr>
        <w:t xml:space="preserve">большинством в </w:t>
      </w:r>
      <w:r w:rsidR="00245800">
        <w:rPr>
          <w:rFonts w:ascii="Times New Roman" w:hAnsi="Times New Roman"/>
          <w:sz w:val="28"/>
          <w:szCs w:val="28"/>
        </w:rPr>
        <w:t>2</w:t>
      </w:r>
      <w:r w:rsidR="003136B6" w:rsidRPr="00A97445">
        <w:rPr>
          <w:rFonts w:ascii="Times New Roman" w:hAnsi="Times New Roman"/>
          <w:sz w:val="28"/>
          <w:szCs w:val="28"/>
        </w:rPr>
        <w:t>/</w:t>
      </w:r>
      <w:r w:rsidR="00245800">
        <w:rPr>
          <w:rFonts w:ascii="Times New Roman" w:hAnsi="Times New Roman"/>
          <w:sz w:val="28"/>
          <w:szCs w:val="28"/>
        </w:rPr>
        <w:t>3</w:t>
      </w:r>
      <w:r w:rsidR="00D91EA2" w:rsidRPr="00A97445">
        <w:rPr>
          <w:rFonts w:ascii="Times New Roman" w:hAnsi="Times New Roman"/>
          <w:sz w:val="28"/>
          <w:szCs w:val="28"/>
        </w:rPr>
        <w:t xml:space="preserve"> голосов от числа членов </w:t>
      </w:r>
      <w:r w:rsidR="004675A5" w:rsidRPr="004675A5">
        <w:rPr>
          <w:rFonts w:ascii="Times New Roman" w:hAnsi="Times New Roman"/>
          <w:sz w:val="28"/>
          <w:szCs w:val="28"/>
        </w:rPr>
        <w:t>Ассоциации</w:t>
      </w:r>
      <w:r w:rsidR="00D91EA2" w:rsidRPr="00A97445">
        <w:rPr>
          <w:rFonts w:ascii="Times New Roman" w:hAnsi="Times New Roman"/>
          <w:sz w:val="28"/>
          <w:szCs w:val="28"/>
        </w:rPr>
        <w:t>, присутствующих на Общем собрании.</w:t>
      </w:r>
    </w:p>
    <w:p w:rsidR="00D91EA2" w:rsidRPr="00A97445" w:rsidRDefault="00EA7CD3" w:rsidP="00832BE7">
      <w:pPr>
        <w:ind w:right="140" w:firstLine="709"/>
        <w:jc w:val="both"/>
        <w:rPr>
          <w:sz w:val="28"/>
          <w:szCs w:val="28"/>
        </w:rPr>
      </w:pPr>
      <w:r w:rsidRPr="00A97445">
        <w:rPr>
          <w:sz w:val="28"/>
          <w:szCs w:val="28"/>
        </w:rPr>
        <w:t>2</w:t>
      </w:r>
      <w:r w:rsidR="00725A29">
        <w:rPr>
          <w:sz w:val="28"/>
          <w:szCs w:val="28"/>
        </w:rPr>
        <w:t>0</w:t>
      </w:r>
      <w:r w:rsidRPr="00A97445">
        <w:rPr>
          <w:sz w:val="28"/>
          <w:szCs w:val="28"/>
        </w:rPr>
        <w:t>.2.</w:t>
      </w:r>
      <w:r w:rsidR="006C3B66">
        <w:rPr>
          <w:sz w:val="28"/>
          <w:szCs w:val="28"/>
        </w:rPr>
        <w:t xml:space="preserve">Изменения и дополнения в </w:t>
      </w:r>
      <w:r w:rsidR="00D91EA2" w:rsidRPr="00A97445">
        <w:rPr>
          <w:sz w:val="28"/>
          <w:szCs w:val="28"/>
        </w:rPr>
        <w:t xml:space="preserve">Устав </w:t>
      </w:r>
      <w:r w:rsidR="004675A5" w:rsidRPr="004675A5">
        <w:rPr>
          <w:sz w:val="28"/>
          <w:szCs w:val="28"/>
        </w:rPr>
        <w:t>Ассоциации</w:t>
      </w:r>
      <w:r w:rsidR="004675A5" w:rsidRPr="00A97445">
        <w:rPr>
          <w:sz w:val="28"/>
          <w:szCs w:val="28"/>
        </w:rPr>
        <w:t xml:space="preserve"> </w:t>
      </w:r>
      <w:r w:rsidR="00D91EA2" w:rsidRPr="00A97445">
        <w:rPr>
          <w:sz w:val="28"/>
          <w:szCs w:val="28"/>
        </w:rPr>
        <w:t>приобретают силу для третьих лиц с момента их государственной регистрации в установленном законом порядке.</w:t>
      </w:r>
    </w:p>
    <w:sectPr w:rsidR="00D91EA2" w:rsidRPr="00A97445" w:rsidSect="00354800">
      <w:footerReference w:type="even" r:id="rId7"/>
      <w:footerReference w:type="default" r:id="rId8"/>
      <w:pgSz w:w="11907" w:h="16840" w:code="9"/>
      <w:pgMar w:top="851" w:right="851" w:bottom="709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1B" w:rsidRDefault="001F3F1B">
      <w:r>
        <w:separator/>
      </w:r>
    </w:p>
  </w:endnote>
  <w:endnote w:type="continuationSeparator" w:id="0">
    <w:p w:rsidR="001F3F1B" w:rsidRDefault="001F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0B" w:rsidRDefault="005A29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C0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6C0B" w:rsidRDefault="004B6C0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0B" w:rsidRDefault="005A29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6C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735F">
      <w:rPr>
        <w:rStyle w:val="a4"/>
        <w:noProof/>
      </w:rPr>
      <w:t>2</w:t>
    </w:r>
    <w:r>
      <w:rPr>
        <w:rStyle w:val="a4"/>
      </w:rPr>
      <w:fldChar w:fldCharType="end"/>
    </w:r>
  </w:p>
  <w:p w:rsidR="004B6C0B" w:rsidRDefault="004B6C0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1B" w:rsidRDefault="001F3F1B">
      <w:r>
        <w:separator/>
      </w:r>
    </w:p>
  </w:footnote>
  <w:footnote w:type="continuationSeparator" w:id="0">
    <w:p w:rsidR="001F3F1B" w:rsidRDefault="001F3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6DE"/>
    <w:multiLevelType w:val="hybridMultilevel"/>
    <w:tmpl w:val="15EEC6A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5F00830"/>
    <w:multiLevelType w:val="hybridMultilevel"/>
    <w:tmpl w:val="964ED9B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DB751D4"/>
    <w:multiLevelType w:val="hybridMultilevel"/>
    <w:tmpl w:val="D0A84D94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B21234"/>
    <w:multiLevelType w:val="hybridMultilevel"/>
    <w:tmpl w:val="B268BD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238BD"/>
    <w:multiLevelType w:val="hybridMultilevel"/>
    <w:tmpl w:val="BC98CD56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840057"/>
    <w:multiLevelType w:val="multilevel"/>
    <w:tmpl w:val="897CE5DE"/>
    <w:lvl w:ilvl="0">
      <w:start w:val="1"/>
      <w:numFmt w:val="bullet"/>
      <w:lvlText w:val=""/>
      <w:lvlJc w:val="left"/>
      <w:pPr>
        <w:tabs>
          <w:tab w:val="num" w:pos="-567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72B01A4"/>
    <w:multiLevelType w:val="hybridMultilevel"/>
    <w:tmpl w:val="2CB0D264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EC06B80"/>
    <w:multiLevelType w:val="hybridMultilevel"/>
    <w:tmpl w:val="BE66E91E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626EBF"/>
    <w:multiLevelType w:val="hybridMultilevel"/>
    <w:tmpl w:val="D99E42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284F1DAF"/>
    <w:multiLevelType w:val="hybridMultilevel"/>
    <w:tmpl w:val="D7383FBE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8917442"/>
    <w:multiLevelType w:val="multilevel"/>
    <w:tmpl w:val="C1D45488"/>
    <w:lvl w:ilvl="0">
      <w:start w:val="1"/>
      <w:numFmt w:val="decimal"/>
      <w:lvlText w:val="2.1.%1.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Calibri" w:eastAsia="Times New Roman" w:hAnsi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0F29FE"/>
    <w:multiLevelType w:val="hybridMultilevel"/>
    <w:tmpl w:val="01A0CB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CAB5F66"/>
    <w:multiLevelType w:val="multilevel"/>
    <w:tmpl w:val="51B29AF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CC37DE9"/>
    <w:multiLevelType w:val="hybridMultilevel"/>
    <w:tmpl w:val="6152E88C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CF15A29"/>
    <w:multiLevelType w:val="hybridMultilevel"/>
    <w:tmpl w:val="2D208C3C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4642AF3"/>
    <w:multiLevelType w:val="hybridMultilevel"/>
    <w:tmpl w:val="EA0A0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8A006B4"/>
    <w:multiLevelType w:val="hybridMultilevel"/>
    <w:tmpl w:val="C5109970"/>
    <w:lvl w:ilvl="0" w:tplc="961C36F0">
      <w:start w:val="1"/>
      <w:numFmt w:val="bullet"/>
      <w:lvlText w:val=""/>
      <w:lvlJc w:val="left"/>
      <w:pPr>
        <w:tabs>
          <w:tab w:val="num" w:pos="-283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7">
    <w:nsid w:val="410E0006"/>
    <w:multiLevelType w:val="hybridMultilevel"/>
    <w:tmpl w:val="31DA087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1504E86"/>
    <w:multiLevelType w:val="hybridMultilevel"/>
    <w:tmpl w:val="819A7AD6"/>
    <w:lvl w:ilvl="0" w:tplc="EA3A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173BB6"/>
    <w:multiLevelType w:val="hybridMultilevel"/>
    <w:tmpl w:val="EACA0C3A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B58A3"/>
    <w:multiLevelType w:val="hybridMultilevel"/>
    <w:tmpl w:val="7DC44BD6"/>
    <w:lvl w:ilvl="0" w:tplc="3BC44426">
      <w:start w:val="1"/>
      <w:numFmt w:val="bullet"/>
      <w:lvlText w:val=""/>
      <w:lvlJc w:val="left"/>
      <w:pPr>
        <w:tabs>
          <w:tab w:val="num" w:pos="1135"/>
        </w:tabs>
        <w:ind w:left="1985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>
    <w:nsid w:val="4B595C54"/>
    <w:multiLevelType w:val="hybridMultilevel"/>
    <w:tmpl w:val="9188A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D352BE"/>
    <w:multiLevelType w:val="multilevel"/>
    <w:tmpl w:val="5CDCD7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3D13446"/>
    <w:multiLevelType w:val="hybridMultilevel"/>
    <w:tmpl w:val="90801192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54186A6D"/>
    <w:multiLevelType w:val="hybridMultilevel"/>
    <w:tmpl w:val="296A1A3E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5D38E0"/>
    <w:multiLevelType w:val="hybridMultilevel"/>
    <w:tmpl w:val="62328CE4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9945AF"/>
    <w:multiLevelType w:val="hybridMultilevel"/>
    <w:tmpl w:val="15EEC6A8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551601B2"/>
    <w:multiLevelType w:val="hybridMultilevel"/>
    <w:tmpl w:val="8EE20712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75F2116"/>
    <w:multiLevelType w:val="hybridMultilevel"/>
    <w:tmpl w:val="60BED8A8"/>
    <w:lvl w:ilvl="0" w:tplc="0484C00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>
    <w:nsid w:val="583942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D583921"/>
    <w:multiLevelType w:val="hybridMultilevel"/>
    <w:tmpl w:val="E3E8C9D6"/>
    <w:lvl w:ilvl="0" w:tplc="D2187152">
      <w:start w:val="1"/>
      <w:numFmt w:val="upperRoman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7F820A6">
      <w:start w:val="1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C304FBBE">
      <w:start w:val="4"/>
      <w:numFmt w:val="bullet"/>
      <w:lvlText w:val="-"/>
      <w:lvlJc w:val="left"/>
      <w:pPr>
        <w:tabs>
          <w:tab w:val="num" w:pos="2541"/>
        </w:tabs>
        <w:ind w:left="2541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31">
    <w:nsid w:val="609B624A"/>
    <w:multiLevelType w:val="hybridMultilevel"/>
    <w:tmpl w:val="FC4EFBF2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3F0325E"/>
    <w:multiLevelType w:val="hybridMultilevel"/>
    <w:tmpl w:val="E156499C"/>
    <w:lvl w:ilvl="0" w:tplc="041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3">
    <w:nsid w:val="64AD0B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C96151"/>
    <w:multiLevelType w:val="hybridMultilevel"/>
    <w:tmpl w:val="2584A75A"/>
    <w:lvl w:ilvl="0" w:tplc="3BC44426">
      <w:start w:val="1"/>
      <w:numFmt w:val="bullet"/>
      <w:lvlText w:val=""/>
      <w:lvlJc w:val="left"/>
      <w:pPr>
        <w:tabs>
          <w:tab w:val="num" w:pos="1702"/>
        </w:tabs>
        <w:ind w:left="2552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B43450C"/>
    <w:multiLevelType w:val="hybridMultilevel"/>
    <w:tmpl w:val="2A80E164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DD25603"/>
    <w:multiLevelType w:val="hybridMultilevel"/>
    <w:tmpl w:val="CDC480C0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F9E469D"/>
    <w:multiLevelType w:val="hybridMultilevel"/>
    <w:tmpl w:val="653E531A"/>
    <w:lvl w:ilvl="0" w:tplc="4E88466C">
      <w:start w:val="1"/>
      <w:numFmt w:val="bullet"/>
      <w:lvlText w:val=""/>
      <w:lvlJc w:val="left"/>
      <w:pPr>
        <w:tabs>
          <w:tab w:val="num" w:pos="1135"/>
        </w:tabs>
        <w:ind w:left="1985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A448FC"/>
    <w:multiLevelType w:val="hybridMultilevel"/>
    <w:tmpl w:val="77185744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2E10103"/>
    <w:multiLevelType w:val="hybridMultilevel"/>
    <w:tmpl w:val="F490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937A4D"/>
    <w:multiLevelType w:val="hybridMultilevel"/>
    <w:tmpl w:val="4E00C0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79F454DA"/>
    <w:multiLevelType w:val="multilevel"/>
    <w:tmpl w:val="E9945D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A0B4FF9"/>
    <w:multiLevelType w:val="hybridMultilevel"/>
    <w:tmpl w:val="9FBA4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7AF97E68"/>
    <w:multiLevelType w:val="hybridMultilevel"/>
    <w:tmpl w:val="6324D7F2"/>
    <w:lvl w:ilvl="0" w:tplc="961C36F0">
      <w:start w:val="1"/>
      <w:numFmt w:val="bullet"/>
      <w:lvlText w:val=""/>
      <w:lvlJc w:val="left"/>
      <w:pPr>
        <w:tabs>
          <w:tab w:val="num" w:pos="540"/>
        </w:tabs>
        <w:ind w:left="139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C0821C8"/>
    <w:multiLevelType w:val="multilevel"/>
    <w:tmpl w:val="822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60FA7"/>
    <w:multiLevelType w:val="hybridMultilevel"/>
    <w:tmpl w:val="34D058CE"/>
    <w:lvl w:ilvl="0" w:tplc="961C36F0">
      <w:start w:val="1"/>
      <w:numFmt w:val="bullet"/>
      <w:lvlText w:val=""/>
      <w:lvlJc w:val="left"/>
      <w:pPr>
        <w:tabs>
          <w:tab w:val="num" w:pos="720"/>
        </w:tabs>
        <w:ind w:left="157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CE6278"/>
    <w:multiLevelType w:val="multilevel"/>
    <w:tmpl w:val="9188AB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2"/>
  </w:num>
  <w:num w:numId="3">
    <w:abstractNumId w:val="41"/>
  </w:num>
  <w:num w:numId="4">
    <w:abstractNumId w:val="20"/>
  </w:num>
  <w:num w:numId="5">
    <w:abstractNumId w:val="34"/>
  </w:num>
  <w:num w:numId="6">
    <w:abstractNumId w:val="2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37"/>
  </w:num>
  <w:num w:numId="13">
    <w:abstractNumId w:val="12"/>
  </w:num>
  <w:num w:numId="14">
    <w:abstractNumId w:val="11"/>
  </w:num>
  <w:num w:numId="15">
    <w:abstractNumId w:val="8"/>
  </w:num>
  <w:num w:numId="16">
    <w:abstractNumId w:val="40"/>
  </w:num>
  <w:num w:numId="17">
    <w:abstractNumId w:val="15"/>
  </w:num>
  <w:num w:numId="18">
    <w:abstractNumId w:val="42"/>
  </w:num>
  <w:num w:numId="19">
    <w:abstractNumId w:val="31"/>
  </w:num>
  <w:num w:numId="20">
    <w:abstractNumId w:val="43"/>
  </w:num>
  <w:num w:numId="21">
    <w:abstractNumId w:val="2"/>
  </w:num>
  <w:num w:numId="22">
    <w:abstractNumId w:val="24"/>
  </w:num>
  <w:num w:numId="23">
    <w:abstractNumId w:val="4"/>
  </w:num>
  <w:num w:numId="24">
    <w:abstractNumId w:val="45"/>
  </w:num>
  <w:num w:numId="25">
    <w:abstractNumId w:val="7"/>
  </w:num>
  <w:num w:numId="26">
    <w:abstractNumId w:val="36"/>
  </w:num>
  <w:num w:numId="27">
    <w:abstractNumId w:val="38"/>
  </w:num>
  <w:num w:numId="28">
    <w:abstractNumId w:val="14"/>
  </w:num>
  <w:num w:numId="29">
    <w:abstractNumId w:val="16"/>
  </w:num>
  <w:num w:numId="30">
    <w:abstractNumId w:val="35"/>
  </w:num>
  <w:num w:numId="31">
    <w:abstractNumId w:val="9"/>
  </w:num>
  <w:num w:numId="32">
    <w:abstractNumId w:val="27"/>
  </w:num>
  <w:num w:numId="33">
    <w:abstractNumId w:val="6"/>
  </w:num>
  <w:num w:numId="34">
    <w:abstractNumId w:val="25"/>
  </w:num>
  <w:num w:numId="35">
    <w:abstractNumId w:val="19"/>
  </w:num>
  <w:num w:numId="36">
    <w:abstractNumId w:val="13"/>
  </w:num>
  <w:num w:numId="37">
    <w:abstractNumId w:val="3"/>
  </w:num>
  <w:num w:numId="38">
    <w:abstractNumId w:val="32"/>
  </w:num>
  <w:num w:numId="39">
    <w:abstractNumId w:val="10"/>
  </w:num>
  <w:num w:numId="40">
    <w:abstractNumId w:val="29"/>
  </w:num>
  <w:num w:numId="41">
    <w:abstractNumId w:val="44"/>
  </w:num>
  <w:num w:numId="42">
    <w:abstractNumId w:val="23"/>
  </w:num>
  <w:num w:numId="43">
    <w:abstractNumId w:val="0"/>
  </w:num>
  <w:num w:numId="44">
    <w:abstractNumId w:val="17"/>
  </w:num>
  <w:num w:numId="45">
    <w:abstractNumId w:val="1"/>
  </w:num>
  <w:num w:numId="46">
    <w:abstractNumId w:val="26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D18"/>
    <w:rsid w:val="0001007C"/>
    <w:rsid w:val="00012152"/>
    <w:rsid w:val="00012D64"/>
    <w:rsid w:val="00015297"/>
    <w:rsid w:val="0002295E"/>
    <w:rsid w:val="00026627"/>
    <w:rsid w:val="0002726D"/>
    <w:rsid w:val="000307E8"/>
    <w:rsid w:val="00033584"/>
    <w:rsid w:val="0003434B"/>
    <w:rsid w:val="0003579A"/>
    <w:rsid w:val="000367CD"/>
    <w:rsid w:val="00040041"/>
    <w:rsid w:val="000521FF"/>
    <w:rsid w:val="00070937"/>
    <w:rsid w:val="00071149"/>
    <w:rsid w:val="000714DB"/>
    <w:rsid w:val="0007200C"/>
    <w:rsid w:val="00074036"/>
    <w:rsid w:val="000766DC"/>
    <w:rsid w:val="0007787B"/>
    <w:rsid w:val="00082FA5"/>
    <w:rsid w:val="00083729"/>
    <w:rsid w:val="00083ECE"/>
    <w:rsid w:val="0008726B"/>
    <w:rsid w:val="000A1297"/>
    <w:rsid w:val="000A2FE7"/>
    <w:rsid w:val="000B1A5C"/>
    <w:rsid w:val="000B3EF8"/>
    <w:rsid w:val="000B48B9"/>
    <w:rsid w:val="000B70AE"/>
    <w:rsid w:val="000C0EBF"/>
    <w:rsid w:val="000C2836"/>
    <w:rsid w:val="000D149B"/>
    <w:rsid w:val="000D53FA"/>
    <w:rsid w:val="000D6409"/>
    <w:rsid w:val="000E1512"/>
    <w:rsid w:val="000E467D"/>
    <w:rsid w:val="000E5469"/>
    <w:rsid w:val="000E5D35"/>
    <w:rsid w:val="000E7D28"/>
    <w:rsid w:val="000F09FB"/>
    <w:rsid w:val="000F4832"/>
    <w:rsid w:val="000F7AF1"/>
    <w:rsid w:val="00101BDC"/>
    <w:rsid w:val="00102AF6"/>
    <w:rsid w:val="00107BB2"/>
    <w:rsid w:val="00120C79"/>
    <w:rsid w:val="001251F1"/>
    <w:rsid w:val="00132C97"/>
    <w:rsid w:val="001366F7"/>
    <w:rsid w:val="00140060"/>
    <w:rsid w:val="00141C41"/>
    <w:rsid w:val="00142B8B"/>
    <w:rsid w:val="00143C79"/>
    <w:rsid w:val="0015065E"/>
    <w:rsid w:val="00153337"/>
    <w:rsid w:val="0015432B"/>
    <w:rsid w:val="00155840"/>
    <w:rsid w:val="00156C05"/>
    <w:rsid w:val="00160F95"/>
    <w:rsid w:val="00160FF4"/>
    <w:rsid w:val="00172A2B"/>
    <w:rsid w:val="00173501"/>
    <w:rsid w:val="00175BBB"/>
    <w:rsid w:val="00175F37"/>
    <w:rsid w:val="0017645D"/>
    <w:rsid w:val="00180A71"/>
    <w:rsid w:val="00180E85"/>
    <w:rsid w:val="00181F71"/>
    <w:rsid w:val="00185D0A"/>
    <w:rsid w:val="00193297"/>
    <w:rsid w:val="00193E54"/>
    <w:rsid w:val="00194DCD"/>
    <w:rsid w:val="001A05A1"/>
    <w:rsid w:val="001A2A0D"/>
    <w:rsid w:val="001A2CEA"/>
    <w:rsid w:val="001A45E5"/>
    <w:rsid w:val="001A4B55"/>
    <w:rsid w:val="001B04FE"/>
    <w:rsid w:val="001B061F"/>
    <w:rsid w:val="001B77DB"/>
    <w:rsid w:val="001C0B29"/>
    <w:rsid w:val="001C23A2"/>
    <w:rsid w:val="001D0524"/>
    <w:rsid w:val="001D1A77"/>
    <w:rsid w:val="001D1EFE"/>
    <w:rsid w:val="001D36DD"/>
    <w:rsid w:val="001D7538"/>
    <w:rsid w:val="001E0698"/>
    <w:rsid w:val="001E1D45"/>
    <w:rsid w:val="001E2368"/>
    <w:rsid w:val="001E3229"/>
    <w:rsid w:val="001E4A4B"/>
    <w:rsid w:val="001E51BF"/>
    <w:rsid w:val="001F3F1B"/>
    <w:rsid w:val="001F564E"/>
    <w:rsid w:val="00204589"/>
    <w:rsid w:val="00204BF9"/>
    <w:rsid w:val="002062B2"/>
    <w:rsid w:val="00206BDD"/>
    <w:rsid w:val="00207D18"/>
    <w:rsid w:val="00210D28"/>
    <w:rsid w:val="00215C73"/>
    <w:rsid w:val="00215DA5"/>
    <w:rsid w:val="00217AFD"/>
    <w:rsid w:val="0022340B"/>
    <w:rsid w:val="00225F63"/>
    <w:rsid w:val="00226022"/>
    <w:rsid w:val="00234526"/>
    <w:rsid w:val="002373B9"/>
    <w:rsid w:val="00245320"/>
    <w:rsid w:val="00245800"/>
    <w:rsid w:val="0024700D"/>
    <w:rsid w:val="002512F4"/>
    <w:rsid w:val="002535C5"/>
    <w:rsid w:val="00257E8E"/>
    <w:rsid w:val="00261B98"/>
    <w:rsid w:val="00263A55"/>
    <w:rsid w:val="00271B39"/>
    <w:rsid w:val="0027470E"/>
    <w:rsid w:val="00274C6F"/>
    <w:rsid w:val="0027633E"/>
    <w:rsid w:val="002858ED"/>
    <w:rsid w:val="00291822"/>
    <w:rsid w:val="00291E3F"/>
    <w:rsid w:val="00292B8C"/>
    <w:rsid w:val="00294BB3"/>
    <w:rsid w:val="00295A19"/>
    <w:rsid w:val="002A49FD"/>
    <w:rsid w:val="002A4D6A"/>
    <w:rsid w:val="002A5E81"/>
    <w:rsid w:val="002A76A7"/>
    <w:rsid w:val="002B1852"/>
    <w:rsid w:val="002B1DBD"/>
    <w:rsid w:val="002B2237"/>
    <w:rsid w:val="002B52A9"/>
    <w:rsid w:val="002B700D"/>
    <w:rsid w:val="002C62E2"/>
    <w:rsid w:val="002D1529"/>
    <w:rsid w:val="002D4B1B"/>
    <w:rsid w:val="002D5FB7"/>
    <w:rsid w:val="002D7132"/>
    <w:rsid w:val="002E229B"/>
    <w:rsid w:val="002E60E7"/>
    <w:rsid w:val="002F055E"/>
    <w:rsid w:val="002F07DA"/>
    <w:rsid w:val="002F20A2"/>
    <w:rsid w:val="003000F8"/>
    <w:rsid w:val="00301287"/>
    <w:rsid w:val="00307AA6"/>
    <w:rsid w:val="00311106"/>
    <w:rsid w:val="003136B6"/>
    <w:rsid w:val="0031582C"/>
    <w:rsid w:val="00317772"/>
    <w:rsid w:val="00324662"/>
    <w:rsid w:val="00326A3F"/>
    <w:rsid w:val="00326B09"/>
    <w:rsid w:val="0033030B"/>
    <w:rsid w:val="00332E53"/>
    <w:rsid w:val="00333B41"/>
    <w:rsid w:val="00335934"/>
    <w:rsid w:val="00336ABE"/>
    <w:rsid w:val="00337038"/>
    <w:rsid w:val="00343342"/>
    <w:rsid w:val="00344E42"/>
    <w:rsid w:val="003473BA"/>
    <w:rsid w:val="00347B69"/>
    <w:rsid w:val="003516B0"/>
    <w:rsid w:val="00352B3A"/>
    <w:rsid w:val="00353BB9"/>
    <w:rsid w:val="00354800"/>
    <w:rsid w:val="0035580F"/>
    <w:rsid w:val="00357CF1"/>
    <w:rsid w:val="00357D64"/>
    <w:rsid w:val="003601BE"/>
    <w:rsid w:val="0036670B"/>
    <w:rsid w:val="0037047B"/>
    <w:rsid w:val="0037102D"/>
    <w:rsid w:val="00372035"/>
    <w:rsid w:val="00375673"/>
    <w:rsid w:val="0037621E"/>
    <w:rsid w:val="0038022E"/>
    <w:rsid w:val="00380A88"/>
    <w:rsid w:val="00380C60"/>
    <w:rsid w:val="00381A9F"/>
    <w:rsid w:val="00386AC2"/>
    <w:rsid w:val="003918BC"/>
    <w:rsid w:val="00391B34"/>
    <w:rsid w:val="00394CDB"/>
    <w:rsid w:val="00394E40"/>
    <w:rsid w:val="00395234"/>
    <w:rsid w:val="00396402"/>
    <w:rsid w:val="003A0EC1"/>
    <w:rsid w:val="003A1E2E"/>
    <w:rsid w:val="003A4767"/>
    <w:rsid w:val="003A5B98"/>
    <w:rsid w:val="003B0192"/>
    <w:rsid w:val="003B3A49"/>
    <w:rsid w:val="003B5AB5"/>
    <w:rsid w:val="003B6230"/>
    <w:rsid w:val="003B6BDD"/>
    <w:rsid w:val="003C0EE3"/>
    <w:rsid w:val="003C1519"/>
    <w:rsid w:val="003C5E95"/>
    <w:rsid w:val="003C6541"/>
    <w:rsid w:val="003C72D2"/>
    <w:rsid w:val="003D4369"/>
    <w:rsid w:val="003E2528"/>
    <w:rsid w:val="003F1E38"/>
    <w:rsid w:val="003F4F22"/>
    <w:rsid w:val="004004E3"/>
    <w:rsid w:val="0040216C"/>
    <w:rsid w:val="00403402"/>
    <w:rsid w:val="00404AA9"/>
    <w:rsid w:val="004052FE"/>
    <w:rsid w:val="00406F20"/>
    <w:rsid w:val="004107D7"/>
    <w:rsid w:val="0042592D"/>
    <w:rsid w:val="00426BCD"/>
    <w:rsid w:val="00430C91"/>
    <w:rsid w:val="00437F61"/>
    <w:rsid w:val="004415B3"/>
    <w:rsid w:val="00444F11"/>
    <w:rsid w:val="00446813"/>
    <w:rsid w:val="0045129F"/>
    <w:rsid w:val="00451A66"/>
    <w:rsid w:val="004551C8"/>
    <w:rsid w:val="004575F0"/>
    <w:rsid w:val="00462498"/>
    <w:rsid w:val="00465AEB"/>
    <w:rsid w:val="00465C89"/>
    <w:rsid w:val="004675A5"/>
    <w:rsid w:val="00467786"/>
    <w:rsid w:val="00471835"/>
    <w:rsid w:val="00471F58"/>
    <w:rsid w:val="00472D26"/>
    <w:rsid w:val="00474949"/>
    <w:rsid w:val="00477CB5"/>
    <w:rsid w:val="00481B2B"/>
    <w:rsid w:val="004825AA"/>
    <w:rsid w:val="004829ED"/>
    <w:rsid w:val="0048317A"/>
    <w:rsid w:val="00483B9D"/>
    <w:rsid w:val="00485784"/>
    <w:rsid w:val="00487CC1"/>
    <w:rsid w:val="00492F2E"/>
    <w:rsid w:val="00493B8C"/>
    <w:rsid w:val="004A0EE3"/>
    <w:rsid w:val="004A390A"/>
    <w:rsid w:val="004A56FE"/>
    <w:rsid w:val="004B027E"/>
    <w:rsid w:val="004B1CB5"/>
    <w:rsid w:val="004B6C0B"/>
    <w:rsid w:val="004B703D"/>
    <w:rsid w:val="004C0A7D"/>
    <w:rsid w:val="004C24FA"/>
    <w:rsid w:val="004C445F"/>
    <w:rsid w:val="004C52E8"/>
    <w:rsid w:val="004D1510"/>
    <w:rsid w:val="004D1ED8"/>
    <w:rsid w:val="004E0F63"/>
    <w:rsid w:val="004E11FD"/>
    <w:rsid w:val="004E40B1"/>
    <w:rsid w:val="004F19D7"/>
    <w:rsid w:val="004F49D2"/>
    <w:rsid w:val="005053E3"/>
    <w:rsid w:val="00517BE0"/>
    <w:rsid w:val="005219AB"/>
    <w:rsid w:val="00523D3B"/>
    <w:rsid w:val="00525D13"/>
    <w:rsid w:val="0052739E"/>
    <w:rsid w:val="005323F1"/>
    <w:rsid w:val="00533BCC"/>
    <w:rsid w:val="005347B5"/>
    <w:rsid w:val="00535CD4"/>
    <w:rsid w:val="005366B5"/>
    <w:rsid w:val="00537CC3"/>
    <w:rsid w:val="00540F6B"/>
    <w:rsid w:val="00540F87"/>
    <w:rsid w:val="00543DCB"/>
    <w:rsid w:val="00545E8A"/>
    <w:rsid w:val="00545F5D"/>
    <w:rsid w:val="00550DBD"/>
    <w:rsid w:val="00550E91"/>
    <w:rsid w:val="00553BCC"/>
    <w:rsid w:val="00556233"/>
    <w:rsid w:val="005563B1"/>
    <w:rsid w:val="00561C39"/>
    <w:rsid w:val="0056288A"/>
    <w:rsid w:val="00563855"/>
    <w:rsid w:val="0056652A"/>
    <w:rsid w:val="00567A4F"/>
    <w:rsid w:val="00571CE8"/>
    <w:rsid w:val="0057221F"/>
    <w:rsid w:val="0057698B"/>
    <w:rsid w:val="0057705D"/>
    <w:rsid w:val="00580685"/>
    <w:rsid w:val="00580AF8"/>
    <w:rsid w:val="00581E62"/>
    <w:rsid w:val="00586B2F"/>
    <w:rsid w:val="005922F7"/>
    <w:rsid w:val="00594326"/>
    <w:rsid w:val="005A1217"/>
    <w:rsid w:val="005A2958"/>
    <w:rsid w:val="005B02B2"/>
    <w:rsid w:val="005B086B"/>
    <w:rsid w:val="005B1F1E"/>
    <w:rsid w:val="005B5D6E"/>
    <w:rsid w:val="005B737B"/>
    <w:rsid w:val="005B7A7A"/>
    <w:rsid w:val="005C4558"/>
    <w:rsid w:val="005D0DFB"/>
    <w:rsid w:val="005D1E40"/>
    <w:rsid w:val="005D2831"/>
    <w:rsid w:val="005D4FA0"/>
    <w:rsid w:val="005D5DD1"/>
    <w:rsid w:val="005D7358"/>
    <w:rsid w:val="005E5E38"/>
    <w:rsid w:val="005E77F8"/>
    <w:rsid w:val="005F4783"/>
    <w:rsid w:val="0060070B"/>
    <w:rsid w:val="00604FEE"/>
    <w:rsid w:val="00610165"/>
    <w:rsid w:val="00616120"/>
    <w:rsid w:val="00616782"/>
    <w:rsid w:val="00616F4B"/>
    <w:rsid w:val="00616FE8"/>
    <w:rsid w:val="00622208"/>
    <w:rsid w:val="006251F6"/>
    <w:rsid w:val="00625D1C"/>
    <w:rsid w:val="00626FC8"/>
    <w:rsid w:val="00627190"/>
    <w:rsid w:val="0063096E"/>
    <w:rsid w:val="006316EA"/>
    <w:rsid w:val="006503EF"/>
    <w:rsid w:val="00651A5B"/>
    <w:rsid w:val="00651B19"/>
    <w:rsid w:val="00653BD7"/>
    <w:rsid w:val="00654ACF"/>
    <w:rsid w:val="00661139"/>
    <w:rsid w:val="00664E1D"/>
    <w:rsid w:val="006658DC"/>
    <w:rsid w:val="00666763"/>
    <w:rsid w:val="00672BBD"/>
    <w:rsid w:val="0067374C"/>
    <w:rsid w:val="0067590B"/>
    <w:rsid w:val="00681246"/>
    <w:rsid w:val="00685232"/>
    <w:rsid w:val="006852F4"/>
    <w:rsid w:val="00691FD3"/>
    <w:rsid w:val="00692717"/>
    <w:rsid w:val="006A79FF"/>
    <w:rsid w:val="006B2CDF"/>
    <w:rsid w:val="006B4D91"/>
    <w:rsid w:val="006B4DB3"/>
    <w:rsid w:val="006B6A48"/>
    <w:rsid w:val="006C3B66"/>
    <w:rsid w:val="006C48DD"/>
    <w:rsid w:val="006D0737"/>
    <w:rsid w:val="006D2D95"/>
    <w:rsid w:val="006D3F5C"/>
    <w:rsid w:val="006E0683"/>
    <w:rsid w:val="006F047C"/>
    <w:rsid w:val="006F6B93"/>
    <w:rsid w:val="00700F60"/>
    <w:rsid w:val="00701C27"/>
    <w:rsid w:val="007022D5"/>
    <w:rsid w:val="00702AFD"/>
    <w:rsid w:val="0070438C"/>
    <w:rsid w:val="00705394"/>
    <w:rsid w:val="00714A11"/>
    <w:rsid w:val="007162A5"/>
    <w:rsid w:val="00723B3D"/>
    <w:rsid w:val="00725A29"/>
    <w:rsid w:val="007319CF"/>
    <w:rsid w:val="00732473"/>
    <w:rsid w:val="00733CAB"/>
    <w:rsid w:val="00744F67"/>
    <w:rsid w:val="00745C9E"/>
    <w:rsid w:val="00746D0C"/>
    <w:rsid w:val="007507D4"/>
    <w:rsid w:val="00753EBF"/>
    <w:rsid w:val="00754EA0"/>
    <w:rsid w:val="0076162D"/>
    <w:rsid w:val="0076211B"/>
    <w:rsid w:val="00763C3D"/>
    <w:rsid w:val="00764516"/>
    <w:rsid w:val="00770A49"/>
    <w:rsid w:val="00772DF4"/>
    <w:rsid w:val="007809B2"/>
    <w:rsid w:val="00782CF1"/>
    <w:rsid w:val="00784231"/>
    <w:rsid w:val="00794A8E"/>
    <w:rsid w:val="007A09C2"/>
    <w:rsid w:val="007A15AF"/>
    <w:rsid w:val="007A252D"/>
    <w:rsid w:val="007A568C"/>
    <w:rsid w:val="007B060D"/>
    <w:rsid w:val="007B1F49"/>
    <w:rsid w:val="007B5B53"/>
    <w:rsid w:val="007B6636"/>
    <w:rsid w:val="007B7251"/>
    <w:rsid w:val="007C141B"/>
    <w:rsid w:val="007C2165"/>
    <w:rsid w:val="007C2B92"/>
    <w:rsid w:val="007C2C82"/>
    <w:rsid w:val="007C3679"/>
    <w:rsid w:val="007D0F21"/>
    <w:rsid w:val="007D192D"/>
    <w:rsid w:val="007D4883"/>
    <w:rsid w:val="007D492F"/>
    <w:rsid w:val="007D5FAC"/>
    <w:rsid w:val="007D6F4B"/>
    <w:rsid w:val="007E0A5E"/>
    <w:rsid w:val="007E2465"/>
    <w:rsid w:val="007E5735"/>
    <w:rsid w:val="007F27E4"/>
    <w:rsid w:val="007F40E6"/>
    <w:rsid w:val="00804E58"/>
    <w:rsid w:val="0080567E"/>
    <w:rsid w:val="00805E3C"/>
    <w:rsid w:val="008108D4"/>
    <w:rsid w:val="00813902"/>
    <w:rsid w:val="00813A7B"/>
    <w:rsid w:val="0081661D"/>
    <w:rsid w:val="00824CA3"/>
    <w:rsid w:val="00826A34"/>
    <w:rsid w:val="00832BE7"/>
    <w:rsid w:val="00832CE0"/>
    <w:rsid w:val="00843083"/>
    <w:rsid w:val="00854977"/>
    <w:rsid w:val="008722FA"/>
    <w:rsid w:val="00872827"/>
    <w:rsid w:val="008750A8"/>
    <w:rsid w:val="00875BF7"/>
    <w:rsid w:val="008766ED"/>
    <w:rsid w:val="00877417"/>
    <w:rsid w:val="00885DC4"/>
    <w:rsid w:val="00893024"/>
    <w:rsid w:val="008970BA"/>
    <w:rsid w:val="008A0C2A"/>
    <w:rsid w:val="008A27D0"/>
    <w:rsid w:val="008A3AFC"/>
    <w:rsid w:val="008B4D34"/>
    <w:rsid w:val="008B7F32"/>
    <w:rsid w:val="008C19C7"/>
    <w:rsid w:val="008D0872"/>
    <w:rsid w:val="008D446E"/>
    <w:rsid w:val="008D4DEA"/>
    <w:rsid w:val="008E119B"/>
    <w:rsid w:val="008E4CD4"/>
    <w:rsid w:val="008F4310"/>
    <w:rsid w:val="008F4C9A"/>
    <w:rsid w:val="008F6E73"/>
    <w:rsid w:val="00901150"/>
    <w:rsid w:val="00904EB7"/>
    <w:rsid w:val="0091257F"/>
    <w:rsid w:val="009149E2"/>
    <w:rsid w:val="0091703C"/>
    <w:rsid w:val="0092339C"/>
    <w:rsid w:val="009245AE"/>
    <w:rsid w:val="00925F4D"/>
    <w:rsid w:val="00927FF8"/>
    <w:rsid w:val="009310DC"/>
    <w:rsid w:val="00937B3A"/>
    <w:rsid w:val="00941695"/>
    <w:rsid w:val="00942D9D"/>
    <w:rsid w:val="009464FC"/>
    <w:rsid w:val="00946EA2"/>
    <w:rsid w:val="00951D84"/>
    <w:rsid w:val="00954D43"/>
    <w:rsid w:val="009606F7"/>
    <w:rsid w:val="009717F7"/>
    <w:rsid w:val="00976374"/>
    <w:rsid w:val="00976501"/>
    <w:rsid w:val="0097672A"/>
    <w:rsid w:val="00976E6F"/>
    <w:rsid w:val="009775B1"/>
    <w:rsid w:val="00977C6E"/>
    <w:rsid w:val="00983BE9"/>
    <w:rsid w:val="00983F5E"/>
    <w:rsid w:val="00983FD6"/>
    <w:rsid w:val="009873C1"/>
    <w:rsid w:val="00992E63"/>
    <w:rsid w:val="00997AE4"/>
    <w:rsid w:val="009A0E51"/>
    <w:rsid w:val="009A1C59"/>
    <w:rsid w:val="009A3ED7"/>
    <w:rsid w:val="009A6305"/>
    <w:rsid w:val="009A6440"/>
    <w:rsid w:val="009B031E"/>
    <w:rsid w:val="009B398C"/>
    <w:rsid w:val="009B4427"/>
    <w:rsid w:val="009B4D4F"/>
    <w:rsid w:val="009C00A3"/>
    <w:rsid w:val="009D1A3B"/>
    <w:rsid w:val="009D49EC"/>
    <w:rsid w:val="009D54A5"/>
    <w:rsid w:val="009E2840"/>
    <w:rsid w:val="009E2FFC"/>
    <w:rsid w:val="009E7F88"/>
    <w:rsid w:val="009F0661"/>
    <w:rsid w:val="009F0760"/>
    <w:rsid w:val="009F0AC1"/>
    <w:rsid w:val="009F2140"/>
    <w:rsid w:val="009F4B1C"/>
    <w:rsid w:val="009F7006"/>
    <w:rsid w:val="00A045D2"/>
    <w:rsid w:val="00A04CAE"/>
    <w:rsid w:val="00A05D8B"/>
    <w:rsid w:val="00A108A7"/>
    <w:rsid w:val="00A14F9D"/>
    <w:rsid w:val="00A178B1"/>
    <w:rsid w:val="00A21276"/>
    <w:rsid w:val="00A22FF3"/>
    <w:rsid w:val="00A26ACA"/>
    <w:rsid w:val="00A33CCD"/>
    <w:rsid w:val="00A373D7"/>
    <w:rsid w:val="00A44F4A"/>
    <w:rsid w:val="00A46206"/>
    <w:rsid w:val="00A47844"/>
    <w:rsid w:val="00A50657"/>
    <w:rsid w:val="00A5109A"/>
    <w:rsid w:val="00A55E2A"/>
    <w:rsid w:val="00A5607B"/>
    <w:rsid w:val="00A5787C"/>
    <w:rsid w:val="00A637FB"/>
    <w:rsid w:val="00A7289B"/>
    <w:rsid w:val="00A76FE4"/>
    <w:rsid w:val="00A806C7"/>
    <w:rsid w:val="00A8075E"/>
    <w:rsid w:val="00A921AC"/>
    <w:rsid w:val="00A94B31"/>
    <w:rsid w:val="00A94DEA"/>
    <w:rsid w:val="00A9694D"/>
    <w:rsid w:val="00A97445"/>
    <w:rsid w:val="00AA63F0"/>
    <w:rsid w:val="00AB20A6"/>
    <w:rsid w:val="00AC438E"/>
    <w:rsid w:val="00AC7E89"/>
    <w:rsid w:val="00AD408D"/>
    <w:rsid w:val="00AD5C9F"/>
    <w:rsid w:val="00AE0C84"/>
    <w:rsid w:val="00AE10D8"/>
    <w:rsid w:val="00AE6109"/>
    <w:rsid w:val="00AF7969"/>
    <w:rsid w:val="00B04CAC"/>
    <w:rsid w:val="00B07501"/>
    <w:rsid w:val="00B114F1"/>
    <w:rsid w:val="00B11632"/>
    <w:rsid w:val="00B17A07"/>
    <w:rsid w:val="00B20A5C"/>
    <w:rsid w:val="00B20D97"/>
    <w:rsid w:val="00B2124C"/>
    <w:rsid w:val="00B232B9"/>
    <w:rsid w:val="00B31FEF"/>
    <w:rsid w:val="00B3497D"/>
    <w:rsid w:val="00B376A8"/>
    <w:rsid w:val="00B419A1"/>
    <w:rsid w:val="00B41DBC"/>
    <w:rsid w:val="00B42FCB"/>
    <w:rsid w:val="00B55483"/>
    <w:rsid w:val="00B6328D"/>
    <w:rsid w:val="00B678E5"/>
    <w:rsid w:val="00B74A04"/>
    <w:rsid w:val="00B806BB"/>
    <w:rsid w:val="00B90871"/>
    <w:rsid w:val="00B9131A"/>
    <w:rsid w:val="00B91348"/>
    <w:rsid w:val="00B918EB"/>
    <w:rsid w:val="00B91F70"/>
    <w:rsid w:val="00B93506"/>
    <w:rsid w:val="00B93813"/>
    <w:rsid w:val="00B93D23"/>
    <w:rsid w:val="00B96C04"/>
    <w:rsid w:val="00B97DA4"/>
    <w:rsid w:val="00BA201C"/>
    <w:rsid w:val="00BA409F"/>
    <w:rsid w:val="00BA44F5"/>
    <w:rsid w:val="00BA5B04"/>
    <w:rsid w:val="00BB2C32"/>
    <w:rsid w:val="00BB3443"/>
    <w:rsid w:val="00BB69B1"/>
    <w:rsid w:val="00BB7A51"/>
    <w:rsid w:val="00BC1CC6"/>
    <w:rsid w:val="00BC3D53"/>
    <w:rsid w:val="00BC3EE4"/>
    <w:rsid w:val="00BD4B10"/>
    <w:rsid w:val="00BE2079"/>
    <w:rsid w:val="00BE577E"/>
    <w:rsid w:val="00BE7688"/>
    <w:rsid w:val="00BF0A4B"/>
    <w:rsid w:val="00BF0BAD"/>
    <w:rsid w:val="00BF0E67"/>
    <w:rsid w:val="00BF0E69"/>
    <w:rsid w:val="00BF5858"/>
    <w:rsid w:val="00BF6BBF"/>
    <w:rsid w:val="00C04551"/>
    <w:rsid w:val="00C06ED7"/>
    <w:rsid w:val="00C100B3"/>
    <w:rsid w:val="00C10DBE"/>
    <w:rsid w:val="00C126DF"/>
    <w:rsid w:val="00C127E0"/>
    <w:rsid w:val="00C17AC1"/>
    <w:rsid w:val="00C2017F"/>
    <w:rsid w:val="00C21D05"/>
    <w:rsid w:val="00C261B3"/>
    <w:rsid w:val="00C264B7"/>
    <w:rsid w:val="00C31A7D"/>
    <w:rsid w:val="00C3308B"/>
    <w:rsid w:val="00C33418"/>
    <w:rsid w:val="00C3377F"/>
    <w:rsid w:val="00C3449A"/>
    <w:rsid w:val="00C374E9"/>
    <w:rsid w:val="00C377A9"/>
    <w:rsid w:val="00C412F1"/>
    <w:rsid w:val="00C46862"/>
    <w:rsid w:val="00C46C35"/>
    <w:rsid w:val="00C47E66"/>
    <w:rsid w:val="00C547BE"/>
    <w:rsid w:val="00C547DD"/>
    <w:rsid w:val="00C551CF"/>
    <w:rsid w:val="00C5540D"/>
    <w:rsid w:val="00C5735F"/>
    <w:rsid w:val="00C6085E"/>
    <w:rsid w:val="00C620BD"/>
    <w:rsid w:val="00C65435"/>
    <w:rsid w:val="00C65CFB"/>
    <w:rsid w:val="00C66526"/>
    <w:rsid w:val="00C66F98"/>
    <w:rsid w:val="00C670EF"/>
    <w:rsid w:val="00C73551"/>
    <w:rsid w:val="00C73716"/>
    <w:rsid w:val="00C74405"/>
    <w:rsid w:val="00C75298"/>
    <w:rsid w:val="00C7553F"/>
    <w:rsid w:val="00C817E9"/>
    <w:rsid w:val="00C81877"/>
    <w:rsid w:val="00C91C66"/>
    <w:rsid w:val="00C95051"/>
    <w:rsid w:val="00C96648"/>
    <w:rsid w:val="00CA1EBD"/>
    <w:rsid w:val="00CA20C1"/>
    <w:rsid w:val="00CA2D5D"/>
    <w:rsid w:val="00CA2FAE"/>
    <w:rsid w:val="00CA4CD2"/>
    <w:rsid w:val="00CB2E4B"/>
    <w:rsid w:val="00CB3ABD"/>
    <w:rsid w:val="00CB5D04"/>
    <w:rsid w:val="00CB7FBE"/>
    <w:rsid w:val="00CC3F03"/>
    <w:rsid w:val="00CC5361"/>
    <w:rsid w:val="00CC7077"/>
    <w:rsid w:val="00CD2832"/>
    <w:rsid w:val="00CD2A3D"/>
    <w:rsid w:val="00CD3363"/>
    <w:rsid w:val="00CD78A4"/>
    <w:rsid w:val="00CE4E07"/>
    <w:rsid w:val="00CE533F"/>
    <w:rsid w:val="00CF13DF"/>
    <w:rsid w:val="00CF2794"/>
    <w:rsid w:val="00CF30B2"/>
    <w:rsid w:val="00CF4A40"/>
    <w:rsid w:val="00CF5F9C"/>
    <w:rsid w:val="00CF76E6"/>
    <w:rsid w:val="00D06079"/>
    <w:rsid w:val="00D14AE6"/>
    <w:rsid w:val="00D1566E"/>
    <w:rsid w:val="00D16B56"/>
    <w:rsid w:val="00D2047E"/>
    <w:rsid w:val="00D20AAE"/>
    <w:rsid w:val="00D213E7"/>
    <w:rsid w:val="00D22811"/>
    <w:rsid w:val="00D25860"/>
    <w:rsid w:val="00D259AF"/>
    <w:rsid w:val="00D2796F"/>
    <w:rsid w:val="00D31580"/>
    <w:rsid w:val="00D31CED"/>
    <w:rsid w:val="00D40100"/>
    <w:rsid w:val="00D41DE8"/>
    <w:rsid w:val="00D4352C"/>
    <w:rsid w:val="00D43A85"/>
    <w:rsid w:val="00D442BB"/>
    <w:rsid w:val="00D44BA6"/>
    <w:rsid w:val="00D4610E"/>
    <w:rsid w:val="00D50503"/>
    <w:rsid w:val="00D52BBC"/>
    <w:rsid w:val="00D5346A"/>
    <w:rsid w:val="00D54231"/>
    <w:rsid w:val="00D61A9C"/>
    <w:rsid w:val="00D634C9"/>
    <w:rsid w:val="00D656EC"/>
    <w:rsid w:val="00D7220B"/>
    <w:rsid w:val="00D75191"/>
    <w:rsid w:val="00D827DB"/>
    <w:rsid w:val="00D9019F"/>
    <w:rsid w:val="00D9062F"/>
    <w:rsid w:val="00D913B9"/>
    <w:rsid w:val="00D91EA2"/>
    <w:rsid w:val="00D92481"/>
    <w:rsid w:val="00D92F30"/>
    <w:rsid w:val="00D93450"/>
    <w:rsid w:val="00DA2254"/>
    <w:rsid w:val="00DA3084"/>
    <w:rsid w:val="00DC295E"/>
    <w:rsid w:val="00DC4D28"/>
    <w:rsid w:val="00DC7D3B"/>
    <w:rsid w:val="00DD2761"/>
    <w:rsid w:val="00DD310B"/>
    <w:rsid w:val="00DD39A5"/>
    <w:rsid w:val="00DE2698"/>
    <w:rsid w:val="00DE4D38"/>
    <w:rsid w:val="00DE5C17"/>
    <w:rsid w:val="00DF00AF"/>
    <w:rsid w:val="00E00649"/>
    <w:rsid w:val="00E02487"/>
    <w:rsid w:val="00E11D64"/>
    <w:rsid w:val="00E14611"/>
    <w:rsid w:val="00E1735F"/>
    <w:rsid w:val="00E20990"/>
    <w:rsid w:val="00E20F9F"/>
    <w:rsid w:val="00E22C0A"/>
    <w:rsid w:val="00E260AD"/>
    <w:rsid w:val="00E26443"/>
    <w:rsid w:val="00E264D1"/>
    <w:rsid w:val="00E30CE7"/>
    <w:rsid w:val="00E348A8"/>
    <w:rsid w:val="00E35569"/>
    <w:rsid w:val="00E357BC"/>
    <w:rsid w:val="00E35E45"/>
    <w:rsid w:val="00E41ED0"/>
    <w:rsid w:val="00E43DD0"/>
    <w:rsid w:val="00E4533F"/>
    <w:rsid w:val="00E4589D"/>
    <w:rsid w:val="00E47DCE"/>
    <w:rsid w:val="00E47DF7"/>
    <w:rsid w:val="00E5225F"/>
    <w:rsid w:val="00E523EE"/>
    <w:rsid w:val="00E56E1D"/>
    <w:rsid w:val="00E61E09"/>
    <w:rsid w:val="00E62D2F"/>
    <w:rsid w:val="00E62F39"/>
    <w:rsid w:val="00E73E97"/>
    <w:rsid w:val="00E76CFF"/>
    <w:rsid w:val="00E76D69"/>
    <w:rsid w:val="00E83811"/>
    <w:rsid w:val="00E91D35"/>
    <w:rsid w:val="00E9325B"/>
    <w:rsid w:val="00E93962"/>
    <w:rsid w:val="00EA3F8A"/>
    <w:rsid w:val="00EA4E58"/>
    <w:rsid w:val="00EA51D9"/>
    <w:rsid w:val="00EA5F7F"/>
    <w:rsid w:val="00EA7CD3"/>
    <w:rsid w:val="00EB2944"/>
    <w:rsid w:val="00EB64F3"/>
    <w:rsid w:val="00ED0CC0"/>
    <w:rsid w:val="00ED7184"/>
    <w:rsid w:val="00EE15AE"/>
    <w:rsid w:val="00EF1297"/>
    <w:rsid w:val="00EF16BB"/>
    <w:rsid w:val="00EF39EA"/>
    <w:rsid w:val="00EF4C1D"/>
    <w:rsid w:val="00EF4F24"/>
    <w:rsid w:val="00EF78EA"/>
    <w:rsid w:val="00F02FA6"/>
    <w:rsid w:val="00F038B3"/>
    <w:rsid w:val="00F0718C"/>
    <w:rsid w:val="00F079F2"/>
    <w:rsid w:val="00F11658"/>
    <w:rsid w:val="00F1271B"/>
    <w:rsid w:val="00F12908"/>
    <w:rsid w:val="00F13DF9"/>
    <w:rsid w:val="00F14719"/>
    <w:rsid w:val="00F15F01"/>
    <w:rsid w:val="00F23293"/>
    <w:rsid w:val="00F26602"/>
    <w:rsid w:val="00F324D0"/>
    <w:rsid w:val="00F33B2D"/>
    <w:rsid w:val="00F34022"/>
    <w:rsid w:val="00F35089"/>
    <w:rsid w:val="00F4022E"/>
    <w:rsid w:val="00F42B88"/>
    <w:rsid w:val="00F47B18"/>
    <w:rsid w:val="00F51DEF"/>
    <w:rsid w:val="00F550F2"/>
    <w:rsid w:val="00F6395B"/>
    <w:rsid w:val="00F6431F"/>
    <w:rsid w:val="00F66BBC"/>
    <w:rsid w:val="00F6747D"/>
    <w:rsid w:val="00F72B1B"/>
    <w:rsid w:val="00F7388E"/>
    <w:rsid w:val="00F7544C"/>
    <w:rsid w:val="00F76117"/>
    <w:rsid w:val="00F77D38"/>
    <w:rsid w:val="00F8471F"/>
    <w:rsid w:val="00F8584E"/>
    <w:rsid w:val="00F85DE7"/>
    <w:rsid w:val="00F862F2"/>
    <w:rsid w:val="00F86F62"/>
    <w:rsid w:val="00F9116D"/>
    <w:rsid w:val="00F92475"/>
    <w:rsid w:val="00F96997"/>
    <w:rsid w:val="00F97AEB"/>
    <w:rsid w:val="00FA1A50"/>
    <w:rsid w:val="00FA2F52"/>
    <w:rsid w:val="00FA58CD"/>
    <w:rsid w:val="00FA62DB"/>
    <w:rsid w:val="00FA7253"/>
    <w:rsid w:val="00FA72AE"/>
    <w:rsid w:val="00FA7B2A"/>
    <w:rsid w:val="00FB11B4"/>
    <w:rsid w:val="00FB13DA"/>
    <w:rsid w:val="00FB2D5C"/>
    <w:rsid w:val="00FB4808"/>
    <w:rsid w:val="00FB67FE"/>
    <w:rsid w:val="00FB72F2"/>
    <w:rsid w:val="00FC29B2"/>
    <w:rsid w:val="00FC3F3A"/>
    <w:rsid w:val="00FC3F6F"/>
    <w:rsid w:val="00FC6939"/>
    <w:rsid w:val="00FC710A"/>
    <w:rsid w:val="00FD4B80"/>
    <w:rsid w:val="00FD7993"/>
    <w:rsid w:val="00FE14C8"/>
    <w:rsid w:val="00FE1BB4"/>
    <w:rsid w:val="00FE3421"/>
    <w:rsid w:val="00FE4C45"/>
    <w:rsid w:val="00FE6338"/>
    <w:rsid w:val="00FE6751"/>
    <w:rsid w:val="00FF1CDE"/>
    <w:rsid w:val="00FF2900"/>
    <w:rsid w:val="00FF2D8B"/>
    <w:rsid w:val="00FF2FC8"/>
    <w:rsid w:val="00FF3701"/>
    <w:rsid w:val="00FF442B"/>
    <w:rsid w:val="00FF4835"/>
    <w:rsid w:val="00FF49E4"/>
    <w:rsid w:val="00FF5375"/>
    <w:rsid w:val="00FF6B41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49"/>
    <w:rPr>
      <w:sz w:val="24"/>
      <w:szCs w:val="24"/>
    </w:rPr>
  </w:style>
  <w:style w:type="paragraph" w:styleId="1">
    <w:name w:val="heading 1"/>
    <w:basedOn w:val="a"/>
    <w:next w:val="a"/>
    <w:qFormat/>
    <w:rsid w:val="007B1F49"/>
    <w:pPr>
      <w:keepNext/>
      <w:spacing w:after="120"/>
      <w:jc w:val="center"/>
      <w:outlineLvl w:val="0"/>
    </w:pPr>
    <w:rPr>
      <w:rFonts w:ascii="Arial" w:hAnsi="Arial" w:cs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1F49"/>
  </w:style>
  <w:style w:type="paragraph" w:customStyle="1" w:styleId="10">
    <w:name w:val="Обычный1"/>
    <w:rsid w:val="007B1F49"/>
    <w:pPr>
      <w:widowControl w:val="0"/>
      <w:snapToGrid w:val="0"/>
    </w:pPr>
  </w:style>
  <w:style w:type="paragraph" w:styleId="2">
    <w:name w:val="Body Text 2"/>
    <w:basedOn w:val="a"/>
    <w:rsid w:val="007B1F49"/>
    <w:pPr>
      <w:spacing w:after="240"/>
      <w:jc w:val="center"/>
    </w:pPr>
    <w:rPr>
      <w:rFonts w:ascii="Arial" w:hAnsi="Arial" w:cs="Arial"/>
      <w:sz w:val="32"/>
    </w:rPr>
  </w:style>
  <w:style w:type="paragraph" w:customStyle="1" w:styleId="HTML1">
    <w:name w:val="Стандартный HTML1"/>
    <w:basedOn w:val="a"/>
    <w:rsid w:val="007B1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rsid w:val="007B1F49"/>
    <w:pPr>
      <w:ind w:firstLine="720"/>
      <w:jc w:val="both"/>
    </w:pPr>
    <w:rPr>
      <w:rFonts w:ascii="Arial" w:hAnsi="Arial" w:cs="Arial"/>
    </w:rPr>
  </w:style>
  <w:style w:type="paragraph" w:styleId="20">
    <w:name w:val="Body Text Indent 2"/>
    <w:basedOn w:val="a"/>
    <w:link w:val="21"/>
    <w:rsid w:val="007B1F49"/>
    <w:pPr>
      <w:ind w:firstLine="720"/>
      <w:jc w:val="both"/>
    </w:pPr>
    <w:rPr>
      <w:rFonts w:ascii="Arial" w:hAnsi="Arial"/>
      <w:sz w:val="22"/>
    </w:rPr>
  </w:style>
  <w:style w:type="character" w:styleId="HTML">
    <w:name w:val="HTML Typewriter"/>
    <w:rsid w:val="007B1F49"/>
    <w:rPr>
      <w:rFonts w:ascii="Tahoma" w:eastAsia="Times New Roman" w:hAnsi="Tahoma" w:cs="Tahoma" w:hint="default"/>
      <w:color w:val="333333"/>
      <w:sz w:val="20"/>
      <w:szCs w:val="20"/>
    </w:rPr>
  </w:style>
  <w:style w:type="paragraph" w:customStyle="1" w:styleId="ConsNonformat">
    <w:name w:val="ConsNonformat"/>
    <w:rsid w:val="007B1F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rsid w:val="007B1F49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rsid w:val="007B1F49"/>
    <w:pPr>
      <w:ind w:firstLine="900"/>
      <w:jc w:val="both"/>
    </w:pPr>
    <w:rPr>
      <w:rFonts w:ascii="Arial" w:hAnsi="Arial" w:cs="Arial"/>
      <w:sz w:val="22"/>
    </w:rPr>
  </w:style>
  <w:style w:type="paragraph" w:styleId="a7">
    <w:name w:val="Body Text"/>
    <w:basedOn w:val="a"/>
    <w:rsid w:val="007B1F49"/>
    <w:pPr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7B1F4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B1F49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2B185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2B185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2B185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rsid w:val="002B1852"/>
    <w:rPr>
      <w:rFonts w:ascii="Times New Roman" w:hAnsi="Times New Roman" w:cs="Times New Roman"/>
      <w:i/>
      <w:iCs/>
      <w:sz w:val="20"/>
      <w:szCs w:val="20"/>
    </w:rPr>
  </w:style>
  <w:style w:type="paragraph" w:customStyle="1" w:styleId="ConsNormal">
    <w:name w:val="ConsNormal"/>
    <w:rsid w:val="008D4D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">
    <w:name w:val="f"/>
    <w:basedOn w:val="a0"/>
    <w:rsid w:val="008D4DEA"/>
  </w:style>
  <w:style w:type="paragraph" w:customStyle="1" w:styleId="aa">
    <w:name w:val="Интерактивный заголовок"/>
    <w:basedOn w:val="a"/>
    <w:next w:val="a"/>
    <w:rsid w:val="00885DC4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0"/>
      <w:szCs w:val="20"/>
      <w:u w:val="single"/>
    </w:rPr>
  </w:style>
  <w:style w:type="paragraph" w:customStyle="1" w:styleId="ab">
    <w:name w:val="Текст (лев. подпись)"/>
    <w:basedOn w:val="a"/>
    <w:next w:val="a"/>
    <w:rsid w:val="00CE4E07"/>
    <w:pPr>
      <w:autoSpaceDE w:val="0"/>
      <w:autoSpaceDN w:val="0"/>
      <w:adjustRightInd w:val="0"/>
    </w:pPr>
    <w:rPr>
      <w:rFonts w:ascii="Arial" w:hAnsi="Arial"/>
      <w:sz w:val="18"/>
      <w:szCs w:val="18"/>
    </w:rPr>
  </w:style>
  <w:style w:type="paragraph" w:customStyle="1" w:styleId="ac">
    <w:name w:val="Заголовок статьи"/>
    <w:basedOn w:val="a"/>
    <w:next w:val="a"/>
    <w:rsid w:val="00471F5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18"/>
      <w:szCs w:val="18"/>
    </w:rPr>
  </w:style>
  <w:style w:type="paragraph" w:customStyle="1" w:styleId="ad">
    <w:name w:val="Комментарий"/>
    <w:basedOn w:val="a"/>
    <w:next w:val="a"/>
    <w:rsid w:val="00204BF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paragraph" w:styleId="ae">
    <w:name w:val="Normal (Web)"/>
    <w:basedOn w:val="a"/>
    <w:uiPriority w:val="99"/>
    <w:rsid w:val="0056288A"/>
  </w:style>
  <w:style w:type="character" w:customStyle="1" w:styleId="af">
    <w:name w:val="Основной текст_"/>
    <w:link w:val="11"/>
    <w:uiPriority w:val="99"/>
    <w:locked/>
    <w:rsid w:val="00DD39A5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DD39A5"/>
    <w:pPr>
      <w:shd w:val="clear" w:color="auto" w:fill="FFFFFF"/>
      <w:spacing w:line="538" w:lineRule="exact"/>
      <w:jc w:val="right"/>
    </w:pPr>
    <w:rPr>
      <w:rFonts w:ascii="Calibri" w:hAnsi="Calibri"/>
      <w:sz w:val="21"/>
      <w:szCs w:val="21"/>
    </w:rPr>
  </w:style>
  <w:style w:type="paragraph" w:customStyle="1" w:styleId="ConsPlusNormal">
    <w:name w:val="ConsPlusNormal"/>
    <w:rsid w:val="009B03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6C48DD"/>
    <w:pPr>
      <w:ind w:firstLine="271"/>
      <w:jc w:val="both"/>
    </w:pPr>
    <w:rPr>
      <w:rFonts w:ascii="Arial Unicode MS" w:eastAsia="Arial Unicode MS" w:hAnsi="Arial Unicode MS" w:cs="Arial Unicode MS"/>
      <w:color w:val="000000"/>
    </w:rPr>
  </w:style>
  <w:style w:type="character" w:customStyle="1" w:styleId="21">
    <w:name w:val="Основной текст с отступом 2 Знак"/>
    <w:link w:val="20"/>
    <w:locked/>
    <w:rsid w:val="00451A66"/>
    <w:rPr>
      <w:rFonts w:ascii="Arial" w:hAnsi="Arial" w:cs="Arial"/>
      <w:sz w:val="22"/>
      <w:szCs w:val="24"/>
    </w:rPr>
  </w:style>
  <w:style w:type="paragraph" w:styleId="af0">
    <w:name w:val="Title"/>
    <w:basedOn w:val="a"/>
    <w:link w:val="af1"/>
    <w:qFormat/>
    <w:rsid w:val="00692717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Cs w:val="20"/>
    </w:rPr>
  </w:style>
  <w:style w:type="character" w:customStyle="1" w:styleId="af1">
    <w:name w:val="Название Знак"/>
    <w:link w:val="af0"/>
    <w:rsid w:val="00692717"/>
    <w:rPr>
      <w:rFonts w:cs="Arial"/>
      <w:b/>
      <w:bCs/>
      <w:color w:val="000000"/>
      <w:sz w:val="24"/>
      <w:shd w:val="clear" w:color="auto" w:fill="FFFFFF"/>
    </w:rPr>
  </w:style>
  <w:style w:type="paragraph" w:styleId="af2">
    <w:name w:val="No Spacing"/>
    <w:uiPriority w:val="1"/>
    <w:qFormat/>
    <w:rsid w:val="00EA4E5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">
    <w:name w:val="blk"/>
    <w:basedOn w:val="a0"/>
    <w:rsid w:val="0057698B"/>
  </w:style>
  <w:style w:type="character" w:customStyle="1" w:styleId="nobr">
    <w:name w:val="nobr"/>
    <w:basedOn w:val="a0"/>
    <w:rsid w:val="0057698B"/>
  </w:style>
  <w:style w:type="character" w:customStyle="1" w:styleId="ep">
    <w:name w:val="ep"/>
    <w:basedOn w:val="a0"/>
    <w:rsid w:val="00576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032">
                  <w:marLeft w:val="1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0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6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24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14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71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762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53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19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24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09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994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7429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7162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2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1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2920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8613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6987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4673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3880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3243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99523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5462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700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18858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188108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43580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02504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03473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553271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821527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57581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304267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41959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696816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00228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14508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509314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105308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21438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990432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9688481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066514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27005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35412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871768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861792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6997747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342213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50001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8356689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4332970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7174860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60976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205018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6712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4811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0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479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475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09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2978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828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696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85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056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808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461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647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92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317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188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641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76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980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84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92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403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91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787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661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309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1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013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51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777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379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551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676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904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830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181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44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981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348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748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72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341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38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646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5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689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379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601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212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3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4999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555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111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5367</Words>
  <Characters>30596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35892</CharactersWithSpaces>
  <SharedDoc>false</SharedDoc>
  <HLinks>
    <vt:vector size="6" baseType="variant"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consultantplus://offline/main?base=LAW;n=110284;fld=134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Хайковский Владимир</dc:creator>
  <cp:lastModifiedBy>Хайковский Владимир</cp:lastModifiedBy>
  <cp:revision>5</cp:revision>
  <cp:lastPrinted>2012-03-13T10:36:00Z</cp:lastPrinted>
  <dcterms:created xsi:type="dcterms:W3CDTF">2021-04-14T18:14:00Z</dcterms:created>
  <dcterms:modified xsi:type="dcterms:W3CDTF">2021-04-14T18:39:00Z</dcterms:modified>
</cp:coreProperties>
</file>